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8DB" w:rsidRDefault="00E63BFD">
      <w:pPr>
        <w:widowControl/>
        <w:pBdr>
          <w:top w:val="nil"/>
          <w:left w:val="nil"/>
          <w:bottom w:val="nil"/>
          <w:right w:val="nil"/>
          <w:between w:val="nil"/>
        </w:pBd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Regulamin rekrutacji i uczestnictwa w projekcie</w:t>
      </w:r>
    </w:p>
    <w:p w:rsidR="007D48DB" w:rsidRPr="000C610B" w:rsidRDefault="000C610B">
      <w:pPr>
        <w:widowControl/>
        <w:pBdr>
          <w:top w:val="nil"/>
          <w:left w:val="nil"/>
          <w:bottom w:val="nil"/>
          <w:right w:val="nil"/>
          <w:between w:val="nil"/>
        </w:pBdr>
        <w:spacing w:after="0"/>
        <w:jc w:val="center"/>
        <w:rPr>
          <w:rFonts w:ascii="Verdana" w:eastAsia="Verdana" w:hAnsi="Verdana" w:cs="Verdana"/>
          <w:b/>
          <w:sz w:val="18"/>
          <w:szCs w:val="18"/>
        </w:rPr>
      </w:pPr>
      <w:r w:rsidRPr="000C610B">
        <w:rPr>
          <w:rFonts w:ascii="Verdana" w:eastAsia="Verdana" w:hAnsi="Verdana" w:cs="Verdana"/>
          <w:b/>
          <w:i/>
          <w:sz w:val="18"/>
          <w:szCs w:val="18"/>
        </w:rPr>
        <w:t>Ekonomik otwarty na Europe</w:t>
      </w:r>
      <w:r w:rsidRPr="000C610B">
        <w:rPr>
          <w:rFonts w:ascii="Verdana" w:eastAsia="Verdana" w:hAnsi="Verdana" w:cs="Verdana"/>
          <w:b/>
          <w:sz w:val="18"/>
          <w:szCs w:val="18"/>
        </w:rPr>
        <w:t xml:space="preserve"> </w:t>
      </w:r>
      <w:r w:rsidR="00E63BFD">
        <w:rPr>
          <w:rFonts w:ascii="Verdana" w:eastAsia="Verdana" w:hAnsi="Verdana" w:cs="Verdana"/>
          <w:b/>
          <w:color w:val="000000"/>
          <w:sz w:val="18"/>
          <w:szCs w:val="18"/>
        </w:rPr>
        <w:t xml:space="preserve">realizowanego przez </w:t>
      </w:r>
      <w:r w:rsidRPr="000C610B">
        <w:rPr>
          <w:rFonts w:ascii="Verdana" w:eastAsia="Verdana" w:hAnsi="Verdana" w:cs="Verdana"/>
          <w:b/>
          <w:sz w:val="18"/>
          <w:szCs w:val="18"/>
        </w:rPr>
        <w:t xml:space="preserve">Zespół Szkół Ekonomiczno-Administracyjnych w Kole </w:t>
      </w:r>
      <w:r w:rsidR="00E63BFD" w:rsidRPr="000C610B">
        <w:rPr>
          <w:rFonts w:ascii="Verdana" w:eastAsia="Verdana" w:hAnsi="Verdana" w:cs="Verdana"/>
          <w:b/>
          <w:sz w:val="18"/>
          <w:szCs w:val="18"/>
        </w:rPr>
        <w:t>w </w:t>
      </w:r>
      <w:r w:rsidRPr="000C610B">
        <w:rPr>
          <w:rFonts w:ascii="Verdana" w:eastAsia="Verdana" w:hAnsi="Verdana" w:cs="Verdana"/>
          <w:b/>
          <w:sz w:val="18"/>
          <w:szCs w:val="18"/>
        </w:rPr>
        <w:t>2025</w:t>
      </w:r>
    </w:p>
    <w:p w:rsidR="007D48DB" w:rsidRPr="000C610B" w:rsidRDefault="007D48DB">
      <w:pPr>
        <w:widowControl/>
        <w:pBdr>
          <w:top w:val="nil"/>
          <w:left w:val="nil"/>
          <w:bottom w:val="nil"/>
          <w:right w:val="nil"/>
          <w:between w:val="nil"/>
        </w:pBdr>
        <w:spacing w:after="0"/>
        <w:jc w:val="center"/>
        <w:rPr>
          <w:rFonts w:ascii="Verdana" w:eastAsia="Verdana" w:hAnsi="Verdana" w:cs="Verdana"/>
          <w:b/>
          <w:sz w:val="18"/>
          <w:szCs w:val="18"/>
        </w:rPr>
      </w:pP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§1</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Postanowienia ogólne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sidR="000C610B">
        <w:rPr>
          <w:rFonts w:ascii="Verdana" w:eastAsia="Verdana" w:hAnsi="Verdana" w:cs="Verdana"/>
          <w:color w:val="000000"/>
          <w:sz w:val="16"/>
          <w:szCs w:val="16"/>
        </w:rPr>
        <w:t xml:space="preserve"> Projekt nr </w:t>
      </w:r>
      <w:r w:rsidR="000C610B" w:rsidRPr="000C610B">
        <w:rPr>
          <w:rFonts w:ascii="Verdana" w:eastAsia="Verdana" w:hAnsi="Verdana" w:cs="Verdana"/>
          <w:color w:val="000000"/>
          <w:sz w:val="16"/>
          <w:szCs w:val="16"/>
        </w:rPr>
        <w:t>2023-1-PL01-KA122-VET-000125789</w:t>
      </w:r>
      <w:r w:rsidR="000C610B">
        <w:rPr>
          <w:rFonts w:ascii="Verdana" w:eastAsia="Verdana" w:hAnsi="Verdana" w:cs="Verdana"/>
          <w:color w:val="000000"/>
          <w:sz w:val="16"/>
          <w:szCs w:val="16"/>
        </w:rPr>
        <w:t xml:space="preserve"> </w:t>
      </w:r>
      <w:r>
        <w:rPr>
          <w:rFonts w:ascii="Verdana" w:eastAsia="Verdana" w:hAnsi="Verdana" w:cs="Verdana"/>
          <w:color w:val="000000"/>
          <w:sz w:val="16"/>
          <w:szCs w:val="16"/>
        </w:rPr>
        <w:t xml:space="preserve">pt. </w:t>
      </w:r>
      <w:r w:rsidR="000C610B" w:rsidRPr="000C610B">
        <w:rPr>
          <w:rFonts w:ascii="Verdana" w:eastAsia="Verdana" w:hAnsi="Verdana" w:cs="Verdana"/>
          <w:i/>
          <w:sz w:val="16"/>
          <w:szCs w:val="16"/>
        </w:rPr>
        <w:t>Ekonomik otwarty na Europe</w:t>
      </w:r>
      <w:r w:rsidR="000C610B" w:rsidRPr="000C610B">
        <w:rPr>
          <w:rFonts w:ascii="Verdana" w:eastAsia="Verdana" w:hAnsi="Verdana" w:cs="Verdana"/>
          <w:sz w:val="16"/>
          <w:szCs w:val="16"/>
        </w:rPr>
        <w:t xml:space="preserve"> </w:t>
      </w:r>
      <w:r>
        <w:rPr>
          <w:rFonts w:ascii="Verdana" w:eastAsia="Verdana" w:hAnsi="Verdana" w:cs="Verdana"/>
          <w:color w:val="000000"/>
          <w:sz w:val="16"/>
          <w:szCs w:val="16"/>
        </w:rPr>
        <w:t>(zwany dalej „Projektem”) jest współfinansowany przez Unię Europejską w ramach środków programu Fundusze Europejskie dla Rozwoju Społecznego 2021-2027 (FERS) na zasadach Programu Erasmus+</w:t>
      </w:r>
    </w:p>
    <w:p w:rsidR="007D48DB" w:rsidRPr="004B676D" w:rsidRDefault="00E63BFD">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Projekt zakłada udział uczniów klas </w:t>
      </w:r>
      <w:r w:rsidR="00025031" w:rsidRPr="00025031">
        <w:rPr>
          <w:rFonts w:ascii="Verdana" w:eastAsia="Verdana" w:hAnsi="Verdana" w:cs="Verdana"/>
          <w:sz w:val="16"/>
          <w:szCs w:val="16"/>
        </w:rPr>
        <w:t>trzecich</w:t>
      </w:r>
      <w:r w:rsidRPr="00025031">
        <w:rPr>
          <w:rFonts w:ascii="Verdana" w:eastAsia="Verdana" w:hAnsi="Verdana" w:cs="Verdana"/>
          <w:sz w:val="16"/>
          <w:szCs w:val="16"/>
        </w:rPr>
        <w:t xml:space="preserve"> </w:t>
      </w:r>
      <w:r w:rsidR="00215911">
        <w:rPr>
          <w:rFonts w:ascii="Verdana" w:eastAsia="Verdana" w:hAnsi="Verdana" w:cs="Verdana"/>
          <w:sz w:val="16"/>
          <w:szCs w:val="16"/>
        </w:rPr>
        <w:t xml:space="preserve">o </w:t>
      </w:r>
      <w:r>
        <w:rPr>
          <w:rFonts w:ascii="Verdana" w:eastAsia="Verdana" w:hAnsi="Verdana" w:cs="Verdana"/>
          <w:color w:val="000000"/>
          <w:sz w:val="16"/>
          <w:szCs w:val="16"/>
        </w:rPr>
        <w:t>specjalności</w:t>
      </w:r>
      <w:r w:rsidRPr="004B676D">
        <w:rPr>
          <w:rFonts w:ascii="Verdana" w:eastAsia="Verdana" w:hAnsi="Verdana" w:cs="Verdana"/>
          <w:sz w:val="16"/>
          <w:szCs w:val="16"/>
        </w:rPr>
        <w:t xml:space="preserve">: </w:t>
      </w:r>
      <w:r w:rsidR="000C610B" w:rsidRPr="004B676D">
        <w:rPr>
          <w:rFonts w:ascii="Verdana" w:eastAsia="Verdana" w:hAnsi="Verdana" w:cs="Verdana"/>
          <w:sz w:val="16"/>
          <w:szCs w:val="16"/>
        </w:rPr>
        <w:t xml:space="preserve">t. ekonomista, t. rachunkowości., t. organizacji turystyki </w:t>
      </w:r>
      <w:r w:rsidRPr="004B676D">
        <w:rPr>
          <w:rFonts w:ascii="Verdana" w:eastAsia="Verdana" w:hAnsi="Verdana" w:cs="Verdana"/>
          <w:sz w:val="16"/>
          <w:szCs w:val="16"/>
        </w:rPr>
        <w:t xml:space="preserve">którzy zechcą odbyć czterotygodniowe praktyki zawodowe: </w:t>
      </w:r>
      <w:r w:rsidR="00D73AB7">
        <w:rPr>
          <w:rFonts w:ascii="Verdana" w:eastAsia="Verdana" w:hAnsi="Verdana" w:cs="Verdana"/>
          <w:sz w:val="16"/>
          <w:szCs w:val="16"/>
        </w:rPr>
        <w:t>17.02.202</w:t>
      </w:r>
      <w:bookmarkStart w:id="0" w:name="_GoBack"/>
      <w:bookmarkEnd w:id="0"/>
      <w:r w:rsidR="00D73AB7">
        <w:rPr>
          <w:rFonts w:ascii="Verdana" w:eastAsia="Verdana" w:hAnsi="Verdana" w:cs="Verdana"/>
          <w:sz w:val="16"/>
          <w:szCs w:val="16"/>
        </w:rPr>
        <w:t>5- 14.03.2025</w:t>
      </w:r>
      <w:r w:rsidR="000C610B" w:rsidRPr="004B676D">
        <w:rPr>
          <w:rFonts w:ascii="Verdana" w:eastAsia="Verdana" w:hAnsi="Verdana" w:cs="Verdana"/>
          <w:sz w:val="16"/>
          <w:szCs w:val="16"/>
        </w:rPr>
        <w:t xml:space="preserve"> r. w Hiszpanii i we Włoszech.</w:t>
      </w:r>
    </w:p>
    <w:p w:rsidR="007D48DB" w:rsidRPr="004B676D" w:rsidRDefault="00E63BFD">
      <w:pPr>
        <w:widowControl/>
        <w:pBdr>
          <w:top w:val="nil"/>
          <w:left w:val="nil"/>
          <w:bottom w:val="nil"/>
          <w:right w:val="nil"/>
          <w:between w:val="nil"/>
        </w:pBdr>
        <w:spacing w:after="0"/>
        <w:jc w:val="both"/>
        <w:rPr>
          <w:rFonts w:ascii="Verdana" w:eastAsia="Verdana" w:hAnsi="Verdana" w:cs="Verdana"/>
          <w:sz w:val="16"/>
          <w:szCs w:val="16"/>
        </w:rPr>
      </w:pPr>
      <w:r w:rsidRPr="004B676D">
        <w:rPr>
          <w:rFonts w:ascii="Verdana" w:eastAsia="Verdana" w:hAnsi="Verdana" w:cs="Verdana"/>
          <w:b/>
          <w:sz w:val="16"/>
          <w:szCs w:val="16"/>
        </w:rPr>
        <w:t>3.</w:t>
      </w:r>
      <w:r w:rsidRPr="004B676D">
        <w:rPr>
          <w:rFonts w:ascii="Verdana" w:eastAsia="Verdana" w:hAnsi="Verdana" w:cs="Verdana"/>
          <w:sz w:val="16"/>
          <w:szCs w:val="16"/>
        </w:rPr>
        <w:t xml:space="preserve"> Realizatorem Projektu jest </w:t>
      </w:r>
      <w:r w:rsidR="000C610B" w:rsidRPr="004B676D">
        <w:rPr>
          <w:rFonts w:ascii="Verdana" w:eastAsia="Verdana" w:hAnsi="Verdana" w:cs="Verdana"/>
          <w:sz w:val="16"/>
          <w:szCs w:val="16"/>
        </w:rPr>
        <w:t>Zespół Szkół Ekonomiczno-Administracyjnych w Kole.</w:t>
      </w:r>
    </w:p>
    <w:p w:rsidR="007D48DB" w:rsidRPr="004B676D" w:rsidRDefault="00E63BFD">
      <w:pPr>
        <w:widowControl/>
        <w:pBdr>
          <w:top w:val="nil"/>
          <w:left w:val="nil"/>
          <w:bottom w:val="nil"/>
          <w:right w:val="nil"/>
          <w:between w:val="nil"/>
        </w:pBdr>
        <w:spacing w:after="0"/>
        <w:jc w:val="both"/>
        <w:rPr>
          <w:rFonts w:ascii="Verdana" w:eastAsia="Verdana" w:hAnsi="Verdana" w:cs="Verdana"/>
          <w:sz w:val="16"/>
          <w:szCs w:val="16"/>
        </w:rPr>
      </w:pPr>
      <w:r w:rsidRPr="004B676D">
        <w:rPr>
          <w:rFonts w:ascii="Verdana" w:eastAsia="Verdana" w:hAnsi="Verdana" w:cs="Verdana"/>
          <w:b/>
          <w:sz w:val="16"/>
          <w:szCs w:val="16"/>
        </w:rPr>
        <w:t>4.</w:t>
      </w:r>
      <w:r w:rsidR="00202E6B" w:rsidRPr="004B676D">
        <w:rPr>
          <w:rFonts w:ascii="Verdana" w:eastAsia="Verdana" w:hAnsi="Verdana" w:cs="Verdana"/>
          <w:sz w:val="16"/>
          <w:szCs w:val="16"/>
        </w:rPr>
        <w:t xml:space="preserve"> Projekt realizowany jest</w:t>
      </w:r>
      <w:r w:rsidRPr="004B676D">
        <w:rPr>
          <w:rFonts w:ascii="Verdana" w:eastAsia="Verdana" w:hAnsi="Verdana" w:cs="Verdana"/>
          <w:sz w:val="16"/>
          <w:szCs w:val="16"/>
        </w:rPr>
        <w:t xml:space="preserve"> </w:t>
      </w:r>
      <w:r w:rsidR="00202E6B" w:rsidRPr="004B676D">
        <w:rPr>
          <w:rFonts w:ascii="Verdana" w:eastAsia="Verdana" w:hAnsi="Verdana" w:cs="Verdana"/>
          <w:sz w:val="16"/>
          <w:szCs w:val="16"/>
        </w:rPr>
        <w:t>od 31.12.2023 do 30.06.2025.</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bookmarkStart w:id="1" w:name="_heading=h.gjdgxs" w:colFirst="0" w:colLast="0"/>
      <w:bookmarkEnd w:id="1"/>
      <w:r>
        <w:rPr>
          <w:rFonts w:ascii="Verdana" w:eastAsia="Verdana" w:hAnsi="Verdana" w:cs="Verdana"/>
          <w:b/>
          <w:color w:val="000000"/>
          <w:sz w:val="16"/>
          <w:szCs w:val="16"/>
        </w:rPr>
        <w:t>§ 2</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Uczestnicy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Kandydaci, którzy chcą uczestniczyć w działaniach realizowanych w ramach Projektu, muszą spełniać wszystkie niżej wymienione warunki formalne:</w:t>
      </w:r>
    </w:p>
    <w:p w:rsidR="007D48DB" w:rsidRDefault="00E63BFD">
      <w:pPr>
        <w:widowControl/>
        <w:numPr>
          <w:ilvl w:val="0"/>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być uczniem szkoły;</w:t>
      </w:r>
    </w:p>
    <w:p w:rsidR="007D48DB" w:rsidRPr="000B1387" w:rsidRDefault="00E63BFD" w:rsidP="00E93DC3">
      <w:pPr>
        <w:widowControl/>
        <w:numPr>
          <w:ilvl w:val="0"/>
          <w:numId w:val="1"/>
        </w:numPr>
        <w:pBdr>
          <w:top w:val="nil"/>
          <w:left w:val="nil"/>
          <w:bottom w:val="nil"/>
          <w:right w:val="nil"/>
          <w:between w:val="nil"/>
        </w:pBdr>
        <w:spacing w:after="0"/>
        <w:jc w:val="both"/>
        <w:rPr>
          <w:rFonts w:ascii="Verdana" w:eastAsia="Verdana" w:hAnsi="Verdana" w:cs="Verdana"/>
          <w:color w:val="000000"/>
          <w:sz w:val="16"/>
          <w:szCs w:val="16"/>
        </w:rPr>
      </w:pPr>
      <w:r w:rsidRPr="000B1387">
        <w:rPr>
          <w:rFonts w:ascii="Verdana" w:eastAsia="Verdana" w:hAnsi="Verdana" w:cs="Verdana"/>
          <w:color w:val="000000"/>
          <w:sz w:val="16"/>
          <w:szCs w:val="16"/>
        </w:rPr>
        <w:t xml:space="preserve">uczęszczać do klasy </w:t>
      </w:r>
      <w:r w:rsidR="00025031" w:rsidRPr="00025031">
        <w:rPr>
          <w:rFonts w:ascii="Verdana" w:eastAsia="Verdana" w:hAnsi="Verdana" w:cs="Verdana"/>
          <w:sz w:val="16"/>
          <w:szCs w:val="16"/>
        </w:rPr>
        <w:t>trzeciej</w:t>
      </w:r>
      <w:r w:rsidRPr="000B1387">
        <w:rPr>
          <w:rFonts w:ascii="Verdana" w:eastAsia="Verdana" w:hAnsi="Verdana" w:cs="Verdana"/>
          <w:color w:val="00B050"/>
          <w:sz w:val="16"/>
          <w:szCs w:val="16"/>
        </w:rPr>
        <w:t xml:space="preserve"> </w:t>
      </w:r>
      <w:r w:rsidR="000B1387">
        <w:rPr>
          <w:rFonts w:ascii="Verdana" w:eastAsia="Verdana" w:hAnsi="Verdana" w:cs="Verdana"/>
          <w:color w:val="000000"/>
          <w:sz w:val="16"/>
          <w:szCs w:val="16"/>
        </w:rPr>
        <w:t>o specjalności</w:t>
      </w:r>
      <w:r w:rsidR="000B1387" w:rsidRPr="004B676D">
        <w:rPr>
          <w:rFonts w:ascii="Verdana" w:eastAsia="Verdana" w:hAnsi="Verdana" w:cs="Verdana"/>
          <w:sz w:val="16"/>
          <w:szCs w:val="16"/>
        </w:rPr>
        <w:t xml:space="preserve">: t. ekonomista, t. rachunkowości., t. organizacji turystyki </w:t>
      </w:r>
      <w:r w:rsidRPr="000B1387">
        <w:rPr>
          <w:rFonts w:ascii="Verdana" w:eastAsia="Verdana" w:hAnsi="Verdana" w:cs="Verdana"/>
          <w:color w:val="000000"/>
          <w:sz w:val="16"/>
          <w:szCs w:val="16"/>
        </w:rPr>
        <w:t>zadeklarować gotowość do udziału w całym Projekcie, obejmującym:</w:t>
      </w:r>
    </w:p>
    <w:p w:rsidR="007D48DB" w:rsidRDefault="00E63BFD">
      <w:pPr>
        <w:widowControl/>
        <w:numPr>
          <w:ilvl w:val="1"/>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fazę przygotowawczą (szkoleniową), poprzedzającą wyjazd, </w:t>
      </w:r>
    </w:p>
    <w:p w:rsidR="007D48DB" w:rsidRDefault="00E63BFD">
      <w:pPr>
        <w:widowControl/>
        <w:numPr>
          <w:ilvl w:val="1"/>
          <w:numId w:val="1"/>
        </w:numPr>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ewaluacyjną (włącznie z ewaluacją odbywającą się po powrocie z wyjazdu).</w:t>
      </w:r>
    </w:p>
    <w:p w:rsidR="007D48DB" w:rsidRDefault="00E63BFD">
      <w:pPr>
        <w:widowControl/>
        <w:pBdr>
          <w:top w:val="nil"/>
          <w:left w:val="nil"/>
          <w:bottom w:val="nil"/>
          <w:right w:val="nil"/>
          <w:between w:val="nil"/>
        </w:pBdr>
        <w:spacing w:after="0"/>
        <w:ind w:hanging="2"/>
        <w:jc w:val="both"/>
        <w:rPr>
          <w:rFonts w:ascii="Verdana" w:eastAsia="Verdana" w:hAnsi="Verdana" w:cs="Verdana"/>
          <w:sz w:val="16"/>
          <w:szCs w:val="16"/>
        </w:rPr>
      </w:pPr>
      <w:r>
        <w:rPr>
          <w:rFonts w:ascii="Verdana" w:eastAsia="Verdana" w:hAnsi="Verdana" w:cs="Verdana"/>
          <w:b/>
          <w:sz w:val="16"/>
          <w:szCs w:val="16"/>
        </w:rPr>
        <w:t>2</w:t>
      </w:r>
      <w:r w:rsidR="000B1387">
        <w:rPr>
          <w:rFonts w:ascii="Verdana" w:eastAsia="Verdana" w:hAnsi="Verdana" w:cs="Verdana"/>
          <w:sz w:val="16"/>
          <w:szCs w:val="16"/>
        </w:rPr>
        <w:t xml:space="preserve">. W Projekcie nr </w:t>
      </w:r>
      <w:r w:rsidR="000B1387" w:rsidRPr="000C610B">
        <w:rPr>
          <w:rFonts w:ascii="Verdana" w:eastAsia="Verdana" w:hAnsi="Verdana" w:cs="Verdana"/>
          <w:color w:val="000000"/>
          <w:sz w:val="16"/>
          <w:szCs w:val="16"/>
        </w:rPr>
        <w:t>2023-1-PL01-KA122-VET-000125789</w:t>
      </w:r>
      <w:r w:rsidR="000B1387">
        <w:rPr>
          <w:rFonts w:ascii="Verdana" w:eastAsia="Verdana" w:hAnsi="Verdana" w:cs="Verdana"/>
          <w:color w:val="000000"/>
          <w:sz w:val="16"/>
          <w:szCs w:val="16"/>
        </w:rPr>
        <w:t xml:space="preserve">  </w:t>
      </w:r>
      <w:r>
        <w:rPr>
          <w:rFonts w:ascii="Verdana" w:eastAsia="Verdana" w:hAnsi="Verdana" w:cs="Verdana"/>
          <w:sz w:val="16"/>
          <w:szCs w:val="16"/>
        </w:rPr>
        <w:t>uczestnik może wziąć udział tylko jeden raz. W sytuacji gdyby uczestnik brał wcześniej udział w innym projekcie dotyczącym międzynarodowych praktyk zawodowych realizowanym z programu Erasmus+, POWERVET lub FERS obowiązany jest do poinformowania szkoły o tym fakcie na piśmie w celu weryfikacji możliwości objęcia go wsparciem w ramach niniejszego Projektu. Niniejszy punkt dotyczy również udziału w projekcie realizowanym w ramach innej szkoły zawodowej, centrum kształcenia zawodowego, izby rzemiosła, itp.</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3</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Cel i założenia Projektu</w:t>
      </w:r>
    </w:p>
    <w:p w:rsidR="009F2227" w:rsidRPr="009F2227" w:rsidRDefault="009F2227" w:rsidP="009F2227">
      <w:pPr>
        <w:widowControl/>
        <w:pBdr>
          <w:top w:val="nil"/>
          <w:left w:val="nil"/>
          <w:bottom w:val="nil"/>
          <w:right w:val="nil"/>
          <w:between w:val="nil"/>
        </w:pBdr>
        <w:spacing w:after="0"/>
        <w:rPr>
          <w:rFonts w:ascii="Verdana" w:eastAsia="Verdana" w:hAnsi="Verdana" w:cs="Verdana"/>
          <w:sz w:val="16"/>
          <w:szCs w:val="16"/>
        </w:rPr>
      </w:pPr>
      <w:r w:rsidRPr="009F2227">
        <w:rPr>
          <w:rFonts w:ascii="Verdana" w:eastAsia="Verdana" w:hAnsi="Verdana" w:cs="Verdana"/>
          <w:sz w:val="16"/>
          <w:szCs w:val="16"/>
        </w:rPr>
        <w:t>Cel 1 : Rozwinąć kompete</w:t>
      </w:r>
      <w:r w:rsidR="00215911">
        <w:rPr>
          <w:rFonts w:ascii="Verdana" w:eastAsia="Verdana" w:hAnsi="Verdana" w:cs="Verdana"/>
          <w:sz w:val="16"/>
          <w:szCs w:val="16"/>
        </w:rPr>
        <w:t>ncje językowe 28 uczniów klasy 3</w:t>
      </w:r>
      <w:r w:rsidRPr="009F2227">
        <w:rPr>
          <w:rFonts w:ascii="Verdana" w:eastAsia="Verdana" w:hAnsi="Verdana" w:cs="Verdana"/>
          <w:sz w:val="16"/>
          <w:szCs w:val="16"/>
        </w:rPr>
        <w:t xml:space="preserve"> technikum ekonomiczne, rachunkowości i organizacji turystyki</w:t>
      </w:r>
      <w:r w:rsidR="003E49FC">
        <w:rPr>
          <w:rFonts w:ascii="Verdana" w:eastAsia="Verdana" w:hAnsi="Verdana" w:cs="Verdana"/>
          <w:sz w:val="16"/>
          <w:szCs w:val="16"/>
        </w:rPr>
        <w:t xml:space="preserve"> </w:t>
      </w:r>
      <w:r w:rsidRPr="009F2227">
        <w:rPr>
          <w:rFonts w:ascii="Verdana" w:eastAsia="Verdana" w:hAnsi="Verdana" w:cs="Verdana"/>
          <w:sz w:val="16"/>
          <w:szCs w:val="16"/>
        </w:rPr>
        <w:t xml:space="preserve">do końca 2024. </w:t>
      </w:r>
    </w:p>
    <w:p w:rsidR="009F2227" w:rsidRPr="009F2227" w:rsidRDefault="009F2227" w:rsidP="009F2227">
      <w:pPr>
        <w:widowControl/>
        <w:pBdr>
          <w:top w:val="nil"/>
          <w:left w:val="nil"/>
          <w:bottom w:val="nil"/>
          <w:right w:val="nil"/>
          <w:between w:val="nil"/>
        </w:pBdr>
        <w:spacing w:after="0"/>
        <w:rPr>
          <w:rFonts w:ascii="Verdana" w:eastAsia="Verdana" w:hAnsi="Verdana" w:cs="Verdana"/>
          <w:sz w:val="16"/>
          <w:szCs w:val="16"/>
        </w:rPr>
      </w:pPr>
      <w:r w:rsidRPr="009F2227">
        <w:rPr>
          <w:rFonts w:ascii="Verdana" w:eastAsia="Verdana" w:hAnsi="Verdana" w:cs="Verdana"/>
          <w:sz w:val="16"/>
          <w:szCs w:val="16"/>
        </w:rPr>
        <w:t>Cel 2 : Rozwinąć kompete</w:t>
      </w:r>
      <w:r w:rsidR="00215911">
        <w:rPr>
          <w:rFonts w:ascii="Verdana" w:eastAsia="Verdana" w:hAnsi="Verdana" w:cs="Verdana"/>
          <w:sz w:val="16"/>
          <w:szCs w:val="16"/>
        </w:rPr>
        <w:t>ncje zawodowe 28 uczniów klasy 3</w:t>
      </w:r>
      <w:r w:rsidRPr="009F2227">
        <w:rPr>
          <w:rFonts w:ascii="Verdana" w:eastAsia="Verdana" w:hAnsi="Verdana" w:cs="Verdana"/>
          <w:sz w:val="16"/>
          <w:szCs w:val="16"/>
        </w:rPr>
        <w:t xml:space="preserve"> technikum ekonomiczne, rachunkowości i</w:t>
      </w:r>
    </w:p>
    <w:p w:rsidR="009F2227" w:rsidRPr="009F2227" w:rsidRDefault="009F2227" w:rsidP="009F2227">
      <w:pPr>
        <w:widowControl/>
        <w:pBdr>
          <w:top w:val="nil"/>
          <w:left w:val="nil"/>
          <w:bottom w:val="nil"/>
          <w:right w:val="nil"/>
          <w:between w:val="nil"/>
        </w:pBdr>
        <w:spacing w:after="0"/>
        <w:rPr>
          <w:rFonts w:ascii="Verdana" w:eastAsia="Verdana" w:hAnsi="Verdana" w:cs="Verdana"/>
          <w:sz w:val="16"/>
          <w:szCs w:val="16"/>
        </w:rPr>
      </w:pPr>
      <w:r w:rsidRPr="009F2227">
        <w:rPr>
          <w:rFonts w:ascii="Verdana" w:eastAsia="Verdana" w:hAnsi="Verdana" w:cs="Verdana"/>
          <w:sz w:val="16"/>
          <w:szCs w:val="16"/>
        </w:rPr>
        <w:t>organizacji turystyki do końca 2024.</w:t>
      </w:r>
    </w:p>
    <w:p w:rsidR="009F2227" w:rsidRPr="009F2227" w:rsidRDefault="009F2227" w:rsidP="009F2227">
      <w:pPr>
        <w:widowControl/>
        <w:pBdr>
          <w:top w:val="nil"/>
          <w:left w:val="nil"/>
          <w:bottom w:val="nil"/>
          <w:right w:val="nil"/>
          <w:between w:val="nil"/>
        </w:pBdr>
        <w:spacing w:after="0"/>
        <w:rPr>
          <w:rFonts w:ascii="Verdana" w:eastAsia="Verdana" w:hAnsi="Verdana" w:cs="Verdana"/>
          <w:sz w:val="16"/>
          <w:szCs w:val="16"/>
        </w:rPr>
      </w:pPr>
      <w:r w:rsidRPr="009F2227">
        <w:rPr>
          <w:rFonts w:ascii="Verdana" w:eastAsia="Verdana" w:hAnsi="Verdana" w:cs="Verdana"/>
          <w:sz w:val="16"/>
          <w:szCs w:val="16"/>
        </w:rPr>
        <w:t>Cel 3 : Zwiększyć wiedzę m</w:t>
      </w:r>
      <w:r w:rsidR="00215911">
        <w:rPr>
          <w:rFonts w:ascii="Verdana" w:eastAsia="Verdana" w:hAnsi="Verdana" w:cs="Verdana"/>
          <w:sz w:val="16"/>
          <w:szCs w:val="16"/>
        </w:rPr>
        <w:t>ultikulturową wśród 28 uczniów 3</w:t>
      </w:r>
      <w:r w:rsidRPr="009F2227">
        <w:rPr>
          <w:rFonts w:ascii="Verdana" w:eastAsia="Verdana" w:hAnsi="Verdana" w:cs="Verdana"/>
          <w:sz w:val="16"/>
          <w:szCs w:val="16"/>
        </w:rPr>
        <w:t xml:space="preserve"> klasy technikum</w:t>
      </w:r>
      <w:r w:rsidR="003E49FC">
        <w:rPr>
          <w:rFonts w:ascii="Verdana" w:eastAsia="Verdana" w:hAnsi="Verdana" w:cs="Verdana"/>
          <w:sz w:val="16"/>
          <w:szCs w:val="16"/>
        </w:rPr>
        <w:t xml:space="preserve"> </w:t>
      </w:r>
      <w:r w:rsidRPr="009F2227">
        <w:rPr>
          <w:rFonts w:ascii="Verdana" w:eastAsia="Verdana" w:hAnsi="Verdana" w:cs="Verdana"/>
          <w:sz w:val="16"/>
          <w:szCs w:val="16"/>
        </w:rPr>
        <w:t>ekonomicznego, rachunkowości i organizacji turystyki do końca 2024.</w:t>
      </w:r>
    </w:p>
    <w:p w:rsidR="009F2227" w:rsidRPr="009F2227" w:rsidRDefault="009F2227" w:rsidP="009F2227">
      <w:pPr>
        <w:widowControl/>
        <w:pBdr>
          <w:top w:val="nil"/>
          <w:left w:val="nil"/>
          <w:bottom w:val="nil"/>
          <w:right w:val="nil"/>
          <w:between w:val="nil"/>
        </w:pBdr>
        <w:spacing w:after="0"/>
        <w:rPr>
          <w:rFonts w:ascii="Verdana" w:eastAsia="Verdana" w:hAnsi="Verdana" w:cs="Verdana"/>
          <w:sz w:val="16"/>
          <w:szCs w:val="16"/>
        </w:rPr>
      </w:pPr>
      <w:r w:rsidRPr="009F2227">
        <w:rPr>
          <w:rFonts w:ascii="Verdana" w:eastAsia="Verdana" w:hAnsi="Verdana" w:cs="Verdana"/>
          <w:sz w:val="16"/>
          <w:szCs w:val="16"/>
        </w:rPr>
        <w:t>Cel 4 : Rozwinąć umiejętności cyfrowe 28 uczniów</w:t>
      </w:r>
      <w:r w:rsidR="003E49FC">
        <w:rPr>
          <w:rFonts w:ascii="Verdana" w:eastAsia="Verdana" w:hAnsi="Verdana" w:cs="Verdana"/>
          <w:sz w:val="16"/>
          <w:szCs w:val="16"/>
        </w:rPr>
        <w:t xml:space="preserve"> </w:t>
      </w:r>
      <w:r w:rsidRPr="009F2227">
        <w:rPr>
          <w:rFonts w:ascii="Verdana" w:eastAsia="Verdana" w:hAnsi="Verdana" w:cs="Verdana"/>
          <w:sz w:val="16"/>
          <w:szCs w:val="16"/>
        </w:rPr>
        <w:t>technikum ekonomicznego, rachunkowości i organizacji turystyki oraz nauczycieli biorących udział w projekcie.</w:t>
      </w:r>
    </w:p>
    <w:p w:rsidR="009F2227" w:rsidRDefault="00E63BFD" w:rsidP="009F2227">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4</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Zakres i organizacja wsparcia</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W ramach Projektu uczestnicy będą mogli odbyć czterotygodniowe praktyki zawodowe w terminie: </w:t>
      </w:r>
    </w:p>
    <w:p w:rsidR="007D48DB" w:rsidRDefault="00E63BFD" w:rsidP="009F2227">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I </w:t>
      </w:r>
      <w:r w:rsidRPr="004B676D">
        <w:rPr>
          <w:rFonts w:ascii="Verdana" w:eastAsia="Verdana" w:hAnsi="Verdana" w:cs="Verdana"/>
          <w:sz w:val="16"/>
          <w:szCs w:val="16"/>
        </w:rPr>
        <w:t xml:space="preserve">grupa </w:t>
      </w:r>
      <w:r w:rsidR="009F2227" w:rsidRPr="004B676D">
        <w:rPr>
          <w:rFonts w:ascii="Verdana" w:eastAsia="Verdana" w:hAnsi="Verdana" w:cs="Verdana"/>
          <w:sz w:val="16"/>
          <w:szCs w:val="16"/>
        </w:rPr>
        <w:t>17.02.2024 - 14.03.2024 r. Włochy</w:t>
      </w:r>
      <w:r w:rsidRPr="004B676D">
        <w:rPr>
          <w:rFonts w:ascii="Verdana" w:eastAsia="Verdana" w:hAnsi="Verdana" w:cs="Verdana"/>
          <w:sz w:val="16"/>
          <w:szCs w:val="16"/>
        </w:rPr>
        <w:t xml:space="preserve">, II grupa </w:t>
      </w:r>
      <w:r w:rsidR="009F2227" w:rsidRPr="004B676D">
        <w:rPr>
          <w:rFonts w:ascii="Verdana" w:eastAsia="Verdana" w:hAnsi="Verdana" w:cs="Verdana"/>
          <w:sz w:val="16"/>
          <w:szCs w:val="16"/>
        </w:rPr>
        <w:t>17.02.2024 - 14.03.2024 r., Hiszpania</w:t>
      </w:r>
      <w:r w:rsidR="009F2227">
        <w:rPr>
          <w:rFonts w:ascii="Verdana" w:eastAsia="Verdana" w:hAnsi="Verdana" w:cs="Verdana"/>
          <w:color w:val="00B050"/>
          <w:sz w:val="16"/>
          <w:szCs w:val="16"/>
        </w:rPr>
        <w:t>.</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Uczestnicy biorący udział w Projekcie będą partycypować w szkoleni</w:t>
      </w:r>
      <w:r w:rsidR="00215911">
        <w:rPr>
          <w:rFonts w:ascii="Verdana" w:eastAsia="Verdana" w:hAnsi="Verdana" w:cs="Verdana"/>
          <w:color w:val="000000"/>
          <w:sz w:val="16"/>
          <w:szCs w:val="16"/>
        </w:rPr>
        <w:t>ach przygotowawczych w wymiarze:</w:t>
      </w:r>
    </w:p>
    <w:p w:rsidR="00215911" w:rsidRDefault="00215911">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zajęcia przygotowawcze przed wyjazdem 10h</w:t>
      </w:r>
    </w:p>
    <w:p w:rsidR="00215911" w:rsidRDefault="00215911">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xml:space="preserve">- zajęcia kulturowo-organizacyjne 10h </w:t>
      </w:r>
    </w:p>
    <w:p w:rsidR="00215911" w:rsidRPr="00015BBC" w:rsidRDefault="00215911">
      <w:pPr>
        <w:widowControl/>
        <w:pBdr>
          <w:top w:val="nil"/>
          <w:left w:val="nil"/>
          <w:bottom w:val="nil"/>
          <w:right w:val="nil"/>
          <w:between w:val="nil"/>
        </w:pBdr>
        <w:spacing w:after="0"/>
        <w:jc w:val="both"/>
        <w:rPr>
          <w:rFonts w:ascii="Verdana" w:eastAsia="Verdana" w:hAnsi="Verdana" w:cs="Verdana"/>
          <w:color w:val="FF0000"/>
          <w:sz w:val="16"/>
          <w:szCs w:val="16"/>
        </w:rPr>
      </w:pPr>
      <w:r>
        <w:rPr>
          <w:rFonts w:ascii="Verdana" w:eastAsia="Verdana" w:hAnsi="Verdana" w:cs="Verdana"/>
          <w:color w:val="000000"/>
          <w:sz w:val="16"/>
          <w:szCs w:val="16"/>
        </w:rPr>
        <w:t>- zajęcia z języka włoskiego/hiszpańskiego 10h</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W szkoleniach wezmą udział osoby z listy rezerwowej, aby móc podjąć praktykę w przypadku wystąpienia siły wyższej.</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Zajęcia odbywać się będą zgodnie z przyjętym harmonogramem i planem zajęć o ustalonej liczbie godzin. Zajęcia są obowiązkowe. Harmonogram zostanie przekazany uczestnikom po zakończeniu rekrutacji i przed rozpoczęciem zajęć.</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W znalezieniu miejsc praktyk pośredniczyć będą organizacje partnerskie:</w:t>
      </w:r>
      <w:r w:rsidR="00015BBC">
        <w:rPr>
          <w:rFonts w:ascii="Verdana" w:eastAsia="Verdana" w:hAnsi="Verdana" w:cs="Verdana"/>
          <w:color w:val="000000"/>
          <w:sz w:val="16"/>
          <w:szCs w:val="16"/>
        </w:rPr>
        <w:t xml:space="preserve"> </w:t>
      </w:r>
      <w:r w:rsidR="00015BBC" w:rsidRPr="001C63F6">
        <w:rPr>
          <w:rFonts w:ascii="Verdana" w:eastAsia="Verdana" w:hAnsi="Verdana" w:cs="Verdana"/>
          <w:sz w:val="16"/>
          <w:szCs w:val="16"/>
        </w:rPr>
        <w:t>IFOM, Włochy</w:t>
      </w:r>
      <w:r w:rsidR="00015BBC">
        <w:rPr>
          <w:rFonts w:ascii="Verdana" w:eastAsia="Verdana" w:hAnsi="Verdana" w:cs="Verdana"/>
          <w:sz w:val="16"/>
          <w:szCs w:val="16"/>
        </w:rPr>
        <w:t xml:space="preserve"> oraz MUNDUS, Hiszpania.</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xml:space="preserve"> Decyzja co do formy i miejsca odbycia praktyk zostanie ustalona przez Zespół Projektowy.</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xml:space="preserve"> W ramach Projektu, zostaną pokryte koszty przejazdu i zakwaterowania uczestników oraz koszty uczestnictwa w programie kulturowym oraz przygotowawczym (kurs językowy, pedagogiczny, kulturowy). Uczestnik będzie miał również zapewnione ubezpieczenie od odpowiedzialności cywilnej, następstw nieszczęśliwych wypadków, kosztów leczenia (w przypadku braku możliwości uzyskania karty EKUZ). Uczestnicy otrzymają, wypłacane w ratach, kieszonkowe na pokrycie kosztów żywienia i wydatki własne w kwocie nie niższej </w:t>
      </w:r>
      <w:r w:rsidR="00A11FF6" w:rsidRPr="00511C62">
        <w:rPr>
          <w:rFonts w:ascii="Verdana" w:eastAsia="Verdana" w:hAnsi="Verdana" w:cs="Verdana"/>
          <w:sz w:val="16"/>
          <w:szCs w:val="16"/>
        </w:rPr>
        <w:t xml:space="preserve">niż </w:t>
      </w:r>
      <w:r w:rsidR="00A11FF6" w:rsidRPr="004B676D">
        <w:rPr>
          <w:rFonts w:ascii="Verdana" w:eastAsia="Verdana" w:hAnsi="Verdana" w:cs="Verdana"/>
          <w:sz w:val="16"/>
          <w:szCs w:val="16"/>
        </w:rPr>
        <w:t>500 EUR</w:t>
      </w:r>
      <w:r w:rsidRPr="004B676D">
        <w:rPr>
          <w:rFonts w:ascii="Verdana" w:eastAsia="Verdana" w:hAnsi="Verdana" w:cs="Verdana"/>
          <w:sz w:val="16"/>
          <w:szCs w:val="16"/>
        </w:rPr>
        <w:t xml:space="preserve"> </w:t>
      </w:r>
      <w:r>
        <w:rPr>
          <w:rFonts w:ascii="Verdana" w:eastAsia="Verdana" w:hAnsi="Verdana" w:cs="Verdana"/>
          <w:color w:val="000000"/>
          <w:sz w:val="16"/>
          <w:szCs w:val="16"/>
        </w:rPr>
        <w:t>na cały okres pobytu.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u w:val="single"/>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Co najmniej raz w tygodniu odbywać się będą spotkania podsumowujące organizowane przez partnera zagranicznego. Uczestnicy będą mieli zapewniony dostęp do Internetu i możliwość stałego kontaktu z koordynatorem. Uczestnicy otrzymają pełne dane kontaktowe do partnera zagranicznego, mentorów, opiekunów praktyk, opiekunów </w:t>
      </w:r>
      <w:r>
        <w:rPr>
          <w:rFonts w:ascii="Verdana" w:eastAsia="Verdana" w:hAnsi="Verdana" w:cs="Verdana"/>
          <w:color w:val="000000"/>
          <w:sz w:val="16"/>
          <w:szCs w:val="16"/>
        </w:rPr>
        <w:lastRenderedPageBreak/>
        <w:t>z Polski, koordynatora oraz organizatorów. W trakcie pobytu za granicą uczestnicy będą mieli dostęp do całodobowego telefonu alarmowego – który będzie obsługiwany przez jednego z mentorów.</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5</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Rekrutacja</w:t>
      </w: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O udziale w Projekcie decydować będzie liczba punktów rekrutacyjnych.</w:t>
      </w:r>
    </w:p>
    <w:p w:rsidR="007D48DB" w:rsidRPr="00025031"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Punkty rekrutacyjne przyznane zostaną w ramach następujących kryteriów:</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a) Średnia z przedmiotów zawodowych z poprzedniego roku – max. 240 pkt. (śr. mnożona przez 40)</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b) Średnia z języka angielskiego – max. 120 pkt (śr. mnożona przez 20)</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c) Ocena sytu</w:t>
      </w:r>
      <w:r w:rsidR="00025031" w:rsidRPr="004B676D">
        <w:rPr>
          <w:rFonts w:ascii="Verdana" w:eastAsia="Verdana" w:hAnsi="Verdana" w:cs="Verdana"/>
          <w:sz w:val="16"/>
          <w:szCs w:val="16"/>
        </w:rPr>
        <w:t>acji życiowej ucznia – max. 15</w:t>
      </w:r>
      <w:r w:rsidRPr="004B676D">
        <w:rPr>
          <w:rFonts w:ascii="Verdana" w:eastAsia="Verdana" w:hAnsi="Verdana" w:cs="Verdana"/>
          <w:sz w:val="16"/>
          <w:szCs w:val="16"/>
        </w:rPr>
        <w:t xml:space="preserve">  pkt.</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trudna sytuacja materialna ucznia/uczennicy- uczestnik żyjący w gospodarstwie składającym się z jednej osoby dorosłej i dzieci pozostających na utrzymaniu,</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uczestnik mieszka na wsi,</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uczestnik przebywa w gospodarstwie domowym bez osób pracujących,</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uczestnik jest imigrantem,</w:t>
      </w:r>
    </w:p>
    <w:p w:rsidR="007D48DB" w:rsidRPr="004B676D" w:rsidRDefault="00E63BFD">
      <w:pPr>
        <w:widowControl/>
        <w:spacing w:after="0"/>
        <w:jc w:val="both"/>
        <w:rPr>
          <w:rFonts w:ascii="Verdana" w:eastAsia="Verdana" w:hAnsi="Verdana" w:cs="Verdana"/>
          <w:sz w:val="16"/>
          <w:szCs w:val="16"/>
        </w:rPr>
      </w:pPr>
      <w:r w:rsidRPr="004B676D">
        <w:rPr>
          <w:rFonts w:ascii="Verdana" w:eastAsia="Verdana" w:hAnsi="Verdana" w:cs="Verdana"/>
          <w:sz w:val="16"/>
          <w:szCs w:val="16"/>
        </w:rPr>
        <w:t>- uczestnik posiada opinię/orzeczenie.</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TAK - 5 pkt, NIE - 0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d) ocena z zachowania z roku szkolnego poprzedzającego proces rekrutacji – maksymalnie 40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zachowanie poprawne – 10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zachowanie dobre – 20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zachowanie bardzo dobre – 30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zachowanie wzorowe – 40 pkt.</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 xml:space="preserve">e) osiągnięcia szkolne i pozaszkolne, udział w konkursach i olimpiadach - od 0 do 5 pkt </w:t>
      </w:r>
    </w:p>
    <w:p w:rsidR="007D48DB" w:rsidRPr="004B676D" w:rsidRDefault="00E63BFD">
      <w:pPr>
        <w:widowControl/>
        <w:pBdr>
          <w:top w:val="nil"/>
          <w:left w:val="nil"/>
          <w:bottom w:val="nil"/>
          <w:right w:val="nil"/>
          <w:between w:val="nil"/>
        </w:pBdr>
        <w:spacing w:after="0"/>
        <w:rPr>
          <w:rFonts w:ascii="Verdana" w:eastAsia="Verdana" w:hAnsi="Verdana" w:cs="Verdana"/>
          <w:sz w:val="16"/>
          <w:szCs w:val="16"/>
        </w:rPr>
      </w:pPr>
      <w:r w:rsidRPr="004B676D">
        <w:rPr>
          <w:rFonts w:ascii="Verdana" w:eastAsia="Verdana" w:hAnsi="Verdana" w:cs="Verdana"/>
          <w:sz w:val="16"/>
          <w:szCs w:val="16"/>
        </w:rPr>
        <w:t>W przypadku pkt. c), d) i e) punkty będą przyznawać członkowie Komisji Rekrutacyjnej.</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Po zakończonej rekrutacji zostaną utworzone dwie listy: lista rankingowa i lista rezerwowa.</w:t>
      </w:r>
    </w:p>
    <w:p w:rsidR="007D48DB" w:rsidRDefault="00E63BFD">
      <w:pPr>
        <w:widowControl/>
        <w:spacing w:after="0"/>
        <w:ind w:hanging="2"/>
        <w:jc w:val="both"/>
        <w:rPr>
          <w:rFonts w:ascii="Verdana" w:eastAsia="Verdana" w:hAnsi="Verdana" w:cs="Verdana"/>
          <w:sz w:val="16"/>
          <w:szCs w:val="16"/>
        </w:rPr>
      </w:pPr>
      <w:r>
        <w:rPr>
          <w:rFonts w:ascii="Verdana" w:eastAsia="Verdana" w:hAnsi="Verdana" w:cs="Verdana"/>
          <w:b/>
          <w:sz w:val="16"/>
          <w:szCs w:val="16"/>
        </w:rPr>
        <w:t xml:space="preserve">3. </w:t>
      </w:r>
      <w:r>
        <w:rPr>
          <w:rFonts w:ascii="Verdana" w:eastAsia="Verdana" w:hAnsi="Verdana" w:cs="Verdana"/>
          <w:sz w:val="16"/>
          <w:szCs w:val="16"/>
        </w:rPr>
        <w:t>W procesie rekrutacji co najmniej</w:t>
      </w:r>
      <w:r w:rsidR="00F07DA6">
        <w:rPr>
          <w:rFonts w:ascii="Verdana" w:eastAsia="Verdana" w:hAnsi="Verdana" w:cs="Verdana"/>
          <w:sz w:val="16"/>
          <w:szCs w:val="16"/>
        </w:rPr>
        <w:t xml:space="preserve"> 14</w:t>
      </w:r>
      <w:r>
        <w:rPr>
          <w:rFonts w:ascii="Verdana" w:eastAsia="Verdana" w:hAnsi="Verdana" w:cs="Verdana"/>
          <w:sz w:val="16"/>
          <w:szCs w:val="16"/>
        </w:rPr>
        <w:t xml:space="preserve"> z </w:t>
      </w:r>
      <w:r w:rsidR="00F07DA6" w:rsidRPr="00F07DA6">
        <w:rPr>
          <w:rFonts w:ascii="Verdana" w:eastAsia="Verdana" w:hAnsi="Verdana" w:cs="Verdana"/>
          <w:sz w:val="16"/>
          <w:szCs w:val="16"/>
        </w:rPr>
        <w:t>28</w:t>
      </w:r>
      <w:r w:rsidRPr="00F07DA6">
        <w:rPr>
          <w:rFonts w:ascii="Verdana" w:eastAsia="Verdana" w:hAnsi="Verdana" w:cs="Verdana"/>
          <w:sz w:val="16"/>
          <w:szCs w:val="16"/>
        </w:rPr>
        <w:t xml:space="preserve"> miejsc </w:t>
      </w:r>
      <w:r>
        <w:rPr>
          <w:rFonts w:ascii="Verdana" w:eastAsia="Verdana" w:hAnsi="Verdana" w:cs="Verdana"/>
          <w:sz w:val="16"/>
          <w:szCs w:val="16"/>
        </w:rPr>
        <w:t>zostanie zarezerwowanych dla osób z mniejszymi szansami.</w:t>
      </w: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sz w:val="16"/>
          <w:szCs w:val="16"/>
        </w:rPr>
        <w:t>4</w:t>
      </w:r>
      <w:r>
        <w:rPr>
          <w:rFonts w:ascii="Verdana" w:eastAsia="Verdana" w:hAnsi="Verdana" w:cs="Verdana"/>
          <w:b/>
          <w:color w:val="000000"/>
          <w:sz w:val="16"/>
          <w:szCs w:val="16"/>
        </w:rPr>
        <w:t>.</w:t>
      </w:r>
      <w:r>
        <w:rPr>
          <w:rFonts w:ascii="Verdana" w:eastAsia="Verdana" w:hAnsi="Verdana" w:cs="Verdana"/>
          <w:color w:val="000000"/>
          <w:sz w:val="16"/>
          <w:szCs w:val="16"/>
        </w:rPr>
        <w:t xml:space="preserve"> Zadeklarowanie przez ucznia chęci udziału w praktykach oznacza umieszczenie go na liście kandydatów. </w:t>
      </w:r>
    </w:p>
    <w:p w:rsidR="00A05D24" w:rsidRPr="00A05D24" w:rsidRDefault="00E63BFD" w:rsidP="00A05D24">
      <w:pPr>
        <w:widowControl/>
        <w:pBdr>
          <w:top w:val="nil"/>
          <w:left w:val="nil"/>
          <w:bottom w:val="nil"/>
          <w:right w:val="nil"/>
          <w:between w:val="nil"/>
        </w:pBdr>
        <w:spacing w:after="0"/>
        <w:rPr>
          <w:rFonts w:ascii="Verdana" w:eastAsia="Verdana" w:hAnsi="Verdana" w:cs="Verdana"/>
          <w:color w:val="00B050"/>
          <w:sz w:val="16"/>
          <w:szCs w:val="16"/>
        </w:rPr>
      </w:pPr>
      <w:r>
        <w:rPr>
          <w:rFonts w:ascii="Verdana" w:eastAsia="Verdana" w:hAnsi="Verdana" w:cs="Verdana"/>
          <w:b/>
          <w:sz w:val="16"/>
          <w:szCs w:val="16"/>
        </w:rPr>
        <w:t>5</w:t>
      </w:r>
      <w:r>
        <w:rPr>
          <w:rFonts w:ascii="Verdana" w:eastAsia="Verdana" w:hAnsi="Verdana" w:cs="Verdana"/>
          <w:b/>
          <w:color w:val="000000"/>
          <w:sz w:val="16"/>
          <w:szCs w:val="16"/>
        </w:rPr>
        <w:t>.</w:t>
      </w:r>
      <w:r>
        <w:rPr>
          <w:rFonts w:ascii="Verdana" w:eastAsia="Verdana" w:hAnsi="Verdana" w:cs="Verdana"/>
          <w:color w:val="000000"/>
          <w:sz w:val="16"/>
          <w:szCs w:val="16"/>
        </w:rPr>
        <w:t xml:space="preserve"> Szczegółowy podział uczniów wg zawodów:</w:t>
      </w:r>
    </w:p>
    <w:p w:rsidR="00A05D24" w:rsidRPr="004B676D" w:rsidRDefault="00A05D24" w:rsidP="00A05D24">
      <w:pPr>
        <w:widowControl/>
        <w:pBdr>
          <w:top w:val="nil"/>
          <w:left w:val="nil"/>
          <w:bottom w:val="nil"/>
          <w:right w:val="nil"/>
          <w:between w:val="nil"/>
        </w:pBdr>
        <w:spacing w:after="0"/>
        <w:jc w:val="both"/>
        <w:rPr>
          <w:rFonts w:ascii="Verdana" w:eastAsia="Verdana" w:hAnsi="Verdana" w:cs="Verdana"/>
          <w:sz w:val="16"/>
          <w:szCs w:val="16"/>
        </w:rPr>
      </w:pPr>
      <w:r w:rsidRPr="004B676D">
        <w:rPr>
          <w:rFonts w:ascii="Verdana" w:eastAsia="Verdana" w:hAnsi="Verdana" w:cs="Verdana"/>
          <w:sz w:val="16"/>
          <w:szCs w:val="16"/>
        </w:rPr>
        <w:t>t. ekonomista - 5 os.</w:t>
      </w:r>
    </w:p>
    <w:p w:rsidR="00A05D24" w:rsidRPr="004B676D" w:rsidRDefault="00A05D24" w:rsidP="00A05D24">
      <w:pPr>
        <w:widowControl/>
        <w:pBdr>
          <w:top w:val="nil"/>
          <w:left w:val="nil"/>
          <w:bottom w:val="nil"/>
          <w:right w:val="nil"/>
          <w:between w:val="nil"/>
        </w:pBdr>
        <w:spacing w:after="0"/>
        <w:jc w:val="both"/>
        <w:rPr>
          <w:rFonts w:ascii="Verdana" w:eastAsia="Verdana" w:hAnsi="Verdana" w:cs="Verdana"/>
          <w:sz w:val="16"/>
          <w:szCs w:val="16"/>
        </w:rPr>
      </w:pPr>
      <w:r w:rsidRPr="004B676D">
        <w:rPr>
          <w:rFonts w:ascii="Verdana" w:eastAsia="Verdana" w:hAnsi="Verdana" w:cs="Verdana"/>
          <w:sz w:val="16"/>
          <w:szCs w:val="16"/>
        </w:rPr>
        <w:t>t. rachunkowości - 4 os.</w:t>
      </w:r>
    </w:p>
    <w:p w:rsidR="00A05D24" w:rsidRPr="004B676D" w:rsidRDefault="00A05D24" w:rsidP="00A05D24">
      <w:pPr>
        <w:widowControl/>
        <w:pBdr>
          <w:top w:val="nil"/>
          <w:left w:val="nil"/>
          <w:bottom w:val="nil"/>
          <w:right w:val="nil"/>
          <w:between w:val="nil"/>
        </w:pBdr>
        <w:spacing w:after="0"/>
        <w:jc w:val="both"/>
        <w:rPr>
          <w:rFonts w:ascii="Verdana" w:eastAsia="Verdana" w:hAnsi="Verdana" w:cs="Verdana"/>
          <w:b/>
          <w:sz w:val="16"/>
          <w:szCs w:val="16"/>
        </w:rPr>
      </w:pPr>
      <w:r w:rsidRPr="004B676D">
        <w:rPr>
          <w:rFonts w:ascii="Verdana" w:eastAsia="Verdana" w:hAnsi="Verdana" w:cs="Verdana"/>
          <w:sz w:val="16"/>
          <w:szCs w:val="16"/>
        </w:rPr>
        <w:t>t. organizacji turystyki - 5 os.</w:t>
      </w:r>
      <w:r w:rsidRPr="004B676D">
        <w:rPr>
          <w:rFonts w:ascii="Verdana" w:eastAsia="Verdana" w:hAnsi="Verdana" w:cs="Verdana"/>
          <w:b/>
          <w:sz w:val="16"/>
          <w:szCs w:val="16"/>
        </w:rPr>
        <w:t xml:space="preserve"> </w:t>
      </w:r>
    </w:p>
    <w:p w:rsidR="007D48DB" w:rsidRDefault="00E63BFD" w:rsidP="00A05D24">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6</w:t>
      </w:r>
      <w:r>
        <w:rPr>
          <w:rFonts w:ascii="Verdana" w:eastAsia="Verdana" w:hAnsi="Verdana" w:cs="Verdana"/>
          <w:b/>
          <w:color w:val="000000"/>
          <w:sz w:val="16"/>
          <w:szCs w:val="16"/>
        </w:rPr>
        <w:t>.</w:t>
      </w:r>
      <w:r>
        <w:rPr>
          <w:rFonts w:ascii="Verdana" w:eastAsia="Verdana" w:hAnsi="Verdana" w:cs="Verdana"/>
          <w:color w:val="000000"/>
          <w:sz w:val="16"/>
          <w:szCs w:val="16"/>
        </w:rPr>
        <w:t xml:space="preserve"> Miejsca na liście kandydatów będą przyznawane wg największej liczby punktów rekrutacyjnych. Pozostałe osoby zostaną zakwalifikowane na listy rezerwowe. Miejsca na liście rezerwowej będą zależne od uzyskanej liczby punktów.</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7</w:t>
      </w:r>
      <w:r>
        <w:rPr>
          <w:rFonts w:ascii="Verdana" w:eastAsia="Verdana" w:hAnsi="Verdana" w:cs="Verdana"/>
          <w:b/>
          <w:color w:val="000000"/>
          <w:sz w:val="16"/>
          <w:szCs w:val="16"/>
        </w:rPr>
        <w:t>.</w:t>
      </w:r>
      <w:r>
        <w:rPr>
          <w:rFonts w:ascii="Verdana" w:eastAsia="Verdana" w:hAnsi="Verdana" w:cs="Verdana"/>
          <w:color w:val="000000"/>
          <w:sz w:val="16"/>
          <w:szCs w:val="16"/>
        </w:rPr>
        <w:t xml:space="preserve"> Kandydaci z listy rezerwowej, niezależnie od specjalności, trafiają na listy kandydatów zakwalifikowanych w przypadku braku chętnych lub rezygnacji uczestnika w trakcie przygotowywania do mobilności. Podstawą kwalifikowania osób z listy rezerwowej będzie spełnianie kryteriów formalnych oraz liczba punktów rekrutacyjnych na liście rezerwowej.</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8</w:t>
      </w:r>
      <w:r>
        <w:rPr>
          <w:rFonts w:ascii="Verdana" w:eastAsia="Verdana" w:hAnsi="Verdana" w:cs="Verdana"/>
          <w:b/>
          <w:color w:val="000000"/>
          <w:sz w:val="16"/>
          <w:szCs w:val="16"/>
        </w:rPr>
        <w:t>.</w:t>
      </w:r>
      <w:r>
        <w:rPr>
          <w:rFonts w:ascii="Verdana" w:eastAsia="Verdana" w:hAnsi="Verdana" w:cs="Verdana"/>
          <w:color w:val="000000"/>
          <w:sz w:val="16"/>
          <w:szCs w:val="16"/>
        </w:rPr>
        <w:t xml:space="preserve"> Pierwsze dwie osoby z listy rezerwowej są zobowiązane do uczestniczenia we wszystkich kursach i szkoleniach oraz aktywnościach projektowych, na takich samych zasadach jak uczestnicy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9</w:t>
      </w:r>
      <w:r>
        <w:rPr>
          <w:rFonts w:ascii="Verdana" w:eastAsia="Verdana" w:hAnsi="Verdana" w:cs="Verdana"/>
          <w:b/>
          <w:color w:val="000000"/>
          <w:sz w:val="16"/>
          <w:szCs w:val="16"/>
        </w:rPr>
        <w:t>.</w:t>
      </w:r>
      <w:r>
        <w:rPr>
          <w:rFonts w:ascii="Verdana" w:eastAsia="Verdana" w:hAnsi="Verdana" w:cs="Verdana"/>
          <w:color w:val="000000"/>
          <w:sz w:val="16"/>
          <w:szCs w:val="16"/>
        </w:rPr>
        <w:t xml:space="preserve"> Skład Komisji Rekrutacyjnej:</w:t>
      </w:r>
    </w:p>
    <w:p w:rsidR="00025031" w:rsidRPr="001A741B" w:rsidRDefault="00025031" w:rsidP="00025031">
      <w:pPr>
        <w:widowControl/>
        <w:pBdr>
          <w:top w:val="nil"/>
          <w:left w:val="nil"/>
          <w:bottom w:val="nil"/>
          <w:right w:val="nil"/>
          <w:between w:val="nil"/>
        </w:pBdr>
        <w:spacing w:after="0"/>
        <w:jc w:val="both"/>
        <w:rPr>
          <w:rFonts w:ascii="Verdana" w:eastAsia="Verdana" w:hAnsi="Verdana" w:cs="Verdana"/>
          <w:sz w:val="16"/>
          <w:szCs w:val="16"/>
        </w:rPr>
      </w:pPr>
      <w:r w:rsidRPr="001A741B">
        <w:rPr>
          <w:rFonts w:ascii="Verdana" w:eastAsia="Verdana" w:hAnsi="Verdana" w:cs="Verdana"/>
          <w:sz w:val="16"/>
          <w:szCs w:val="16"/>
        </w:rPr>
        <w:t>Mieczysław Drożdżewski – Dyrektor (fizyka, przedmioty ekonomiczne) przewodniczącego KR</w:t>
      </w:r>
    </w:p>
    <w:p w:rsidR="00025031" w:rsidRPr="001A741B" w:rsidRDefault="00025031" w:rsidP="00025031">
      <w:pPr>
        <w:widowControl/>
        <w:pBdr>
          <w:top w:val="nil"/>
          <w:left w:val="nil"/>
          <w:bottom w:val="nil"/>
          <w:right w:val="nil"/>
          <w:between w:val="nil"/>
        </w:pBdr>
        <w:spacing w:after="0"/>
        <w:jc w:val="both"/>
        <w:rPr>
          <w:rFonts w:ascii="Verdana" w:eastAsia="Verdana" w:hAnsi="Verdana" w:cs="Verdana"/>
          <w:sz w:val="16"/>
          <w:szCs w:val="16"/>
        </w:rPr>
      </w:pPr>
      <w:r w:rsidRPr="001A741B">
        <w:rPr>
          <w:rFonts w:ascii="Verdana" w:eastAsia="Verdana" w:hAnsi="Verdana" w:cs="Verdana"/>
          <w:sz w:val="16"/>
          <w:szCs w:val="16"/>
        </w:rPr>
        <w:t>Emilia Rajewska – Kierownik Szkolenia Praktycznego (przedmioty zawodowe – technik organizacji turystyki) członek KR</w:t>
      </w:r>
    </w:p>
    <w:p w:rsidR="00025031" w:rsidRPr="00025031" w:rsidRDefault="00025031">
      <w:pPr>
        <w:widowControl/>
        <w:pBdr>
          <w:top w:val="nil"/>
          <w:left w:val="nil"/>
          <w:bottom w:val="nil"/>
          <w:right w:val="nil"/>
          <w:between w:val="nil"/>
        </w:pBdr>
        <w:spacing w:after="0"/>
        <w:jc w:val="both"/>
        <w:rPr>
          <w:rFonts w:ascii="Verdana" w:eastAsia="Verdana" w:hAnsi="Verdana" w:cs="Verdana"/>
          <w:sz w:val="16"/>
          <w:szCs w:val="16"/>
        </w:rPr>
      </w:pPr>
      <w:r w:rsidRPr="001A741B">
        <w:rPr>
          <w:rFonts w:ascii="Verdana" w:eastAsia="Verdana" w:hAnsi="Verdana" w:cs="Verdana"/>
          <w:sz w:val="16"/>
          <w:szCs w:val="16"/>
        </w:rPr>
        <w:t>Anna Malicka – (język angielski)</w:t>
      </w:r>
      <w:r>
        <w:rPr>
          <w:rFonts w:ascii="Verdana" w:eastAsia="Verdana" w:hAnsi="Verdana" w:cs="Verdana"/>
          <w:sz w:val="16"/>
          <w:szCs w:val="16"/>
        </w:rPr>
        <w:t xml:space="preserve"> członek KR</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sz w:val="16"/>
          <w:szCs w:val="16"/>
        </w:rPr>
        <w:t>10</w:t>
      </w:r>
      <w:r>
        <w:rPr>
          <w:rFonts w:ascii="Verdana" w:eastAsia="Verdana" w:hAnsi="Verdana" w:cs="Verdana"/>
          <w:b/>
          <w:color w:val="000000"/>
          <w:sz w:val="16"/>
          <w:szCs w:val="16"/>
        </w:rPr>
        <w:t>.</w:t>
      </w:r>
      <w:r>
        <w:rPr>
          <w:rFonts w:ascii="Verdana" w:eastAsia="Verdana" w:hAnsi="Verdana" w:cs="Verdana"/>
          <w:color w:val="000000"/>
          <w:sz w:val="16"/>
          <w:szCs w:val="16"/>
        </w:rPr>
        <w:t xml:space="preserve"> Dokumenty aplikacyjne znaleźć można na stronie internetowej Szkoły oraz w sekretariacie.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Zgłoszenia udziału w Projekcie można składać w sekretariacie.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b/>
          <w:sz w:val="16"/>
          <w:szCs w:val="16"/>
        </w:rPr>
        <w:t>1</w:t>
      </w:r>
      <w:r>
        <w:rPr>
          <w:rFonts w:ascii="Verdana" w:eastAsia="Verdana" w:hAnsi="Verdana" w:cs="Verdana"/>
          <w:b/>
          <w:color w:val="000000"/>
          <w:sz w:val="16"/>
          <w:szCs w:val="16"/>
        </w:rPr>
        <w:t>.</w:t>
      </w:r>
      <w:r>
        <w:rPr>
          <w:rFonts w:ascii="Verdana" w:eastAsia="Verdana" w:hAnsi="Verdana" w:cs="Verdana"/>
          <w:color w:val="000000"/>
          <w:sz w:val="16"/>
          <w:szCs w:val="16"/>
        </w:rPr>
        <w:t xml:space="preserve"> W celu dokonania zgłoszenia należy dostarczyć prawidłowo wypełnione i podpisane dokumenty:</w:t>
      </w:r>
    </w:p>
    <w:p w:rsidR="007D48DB" w:rsidRDefault="00E63BFD">
      <w:pPr>
        <w:widowControl/>
        <w:spacing w:after="0"/>
        <w:jc w:val="both"/>
        <w:rPr>
          <w:rFonts w:ascii="Verdana" w:eastAsia="Verdana" w:hAnsi="Verdana" w:cs="Verdana"/>
          <w:sz w:val="16"/>
          <w:szCs w:val="16"/>
        </w:rPr>
      </w:pPr>
      <w:r>
        <w:rPr>
          <w:rFonts w:ascii="Verdana" w:eastAsia="Verdana" w:hAnsi="Verdana" w:cs="Verdana"/>
          <w:b/>
          <w:sz w:val="16"/>
          <w:szCs w:val="16"/>
        </w:rPr>
        <w:t>- formularz zgłoszeniowy,</w:t>
      </w:r>
    </w:p>
    <w:p w:rsidR="007D48DB" w:rsidRDefault="00E63BFD">
      <w:pPr>
        <w:widowControl/>
        <w:spacing w:after="0"/>
        <w:jc w:val="both"/>
        <w:rPr>
          <w:rFonts w:ascii="Verdana" w:eastAsia="Verdana" w:hAnsi="Verdana" w:cs="Verdana"/>
          <w:b/>
          <w:sz w:val="16"/>
          <w:szCs w:val="16"/>
        </w:rPr>
      </w:pPr>
      <w:r>
        <w:rPr>
          <w:rFonts w:ascii="Verdana" w:eastAsia="Verdana" w:hAnsi="Verdana" w:cs="Verdana"/>
          <w:b/>
          <w:sz w:val="16"/>
          <w:szCs w:val="16"/>
        </w:rPr>
        <w:t>- Załącznik VIII. Klauzule informacyjne dotyczące przetwarzania danych osobowych,</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 niniejszy regulamin uczestnictwa</w:t>
      </w:r>
      <w:r>
        <w:rPr>
          <w:rFonts w:ascii="Verdana" w:eastAsia="Verdana" w:hAnsi="Verdana" w:cs="Verdana"/>
          <w:color w:val="000000"/>
          <w:sz w:val="16"/>
          <w:szCs w:val="16"/>
        </w:rPr>
        <w:t xml:space="preserve"> w Projekcie zawierający własnoręcznie podpisane przez uczestnika oświadczenie o zapoznaniu się z jego treścią i zaakceptowaniu warunków uczestnictwa w Projekcie (w przypadku osób niepełnoletnich na dokumentach aplikacyjnych musi się także znaleźć podpis opiekuna prawnego). </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b/>
          <w:sz w:val="16"/>
          <w:szCs w:val="16"/>
        </w:rPr>
        <w:t>2</w:t>
      </w:r>
      <w:r>
        <w:rPr>
          <w:rFonts w:ascii="Verdana" w:eastAsia="Verdana" w:hAnsi="Verdana" w:cs="Verdana"/>
          <w:b/>
          <w:color w:val="000000"/>
          <w:sz w:val="16"/>
          <w:szCs w:val="16"/>
        </w:rPr>
        <w:t>.</w:t>
      </w:r>
      <w:r>
        <w:rPr>
          <w:rFonts w:ascii="Verdana" w:eastAsia="Verdana" w:hAnsi="Verdana" w:cs="Verdana"/>
          <w:color w:val="000000"/>
          <w:sz w:val="16"/>
          <w:szCs w:val="16"/>
        </w:rPr>
        <w:t xml:space="preserve"> Każdemu uczestnikowi przysługuje możliwość odwołania się od decyzji Komisji Rekrutacyjnej. Procedurę odwoławczą należy rozpocząć do 7 dni od podania wyników rekrutacji. Odwołanie należy złożyć w formie pisemnej wraz z uzasadnieniem do Przewodniczącego Komisji Rekrutacyjnej. Komisja Rekrutacyjna rozpatrzy odwołania w ciągu 3 dni, a jej decyzja będzie miała charakter ostateczny.</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6</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Obowiązki uczestnika</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Uczestnikiem Projektu zostaje osoba będąca na podstawowej liście uczestnictwa (zgodnie z zasadami rekrutacji).</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Uczestnik zakwalifikowany do udziału w Projekcie i zamierzający wziąć w nim udział zobowiązany jest do zawarcia Umowy pomiędzy organizacją wysyłającą a uczestnikiem mobilności w terminie wskazanym przez Dyrektora Szkoły.</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lastRenderedPageBreak/>
        <w:t>3.</w:t>
      </w:r>
      <w:r>
        <w:rPr>
          <w:rFonts w:ascii="Verdana" w:eastAsia="Verdana" w:hAnsi="Verdana" w:cs="Verdana"/>
          <w:color w:val="000000"/>
          <w:sz w:val="16"/>
          <w:szCs w:val="16"/>
        </w:rPr>
        <w:t xml:space="preserve"> Uczestnik Projektu zobowiązany jest do:</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punktualnego i aktywnego uczestnictwa w działaniach realizowanych w ramach Projektu;</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aktywnego uczestniczenia we wszystkich zajęciach i złożenia podpisu na liście obecności w trakcie zajęć;</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wypełniania w trakcie szkoleń ankiet ewaluacyjnych;</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bieżącego informowania Koordynatora o wszystkich zdarzeniach, które mogą zakłócić jego udział w Projekcie;</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zgłaszania wszystkich zmian zawartych w dokumentach rekrutacyjnych, w tym danych adresowych;</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podpisania całej dokumentacji projektowej w terminach umożliwiających właściwą realizację Projektu;</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tworzenia materiałów promocyjnych i upowszechniających Projekt (w trakcie pobytu za granicą oraz po powrocie do</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Polski) tj. fotorelacja z praktyk, fotorelacja z wycieczek, opis praktyk, prezentacje multimedialne itp.</w:t>
      </w:r>
    </w:p>
    <w:p w:rsidR="007D48DB" w:rsidRDefault="00E63BFD">
      <w:pPr>
        <w:widowControl/>
        <w:spacing w:after="0"/>
        <w:jc w:val="both"/>
        <w:rPr>
          <w:rFonts w:ascii="Verdana" w:eastAsia="Verdana" w:hAnsi="Verdana" w:cs="Verdana"/>
          <w:sz w:val="16"/>
          <w:szCs w:val="16"/>
        </w:rPr>
      </w:pPr>
      <w:r>
        <w:rPr>
          <w:rFonts w:ascii="Verdana" w:eastAsia="Verdana" w:hAnsi="Verdana" w:cs="Verdana"/>
          <w:sz w:val="16"/>
          <w:szCs w:val="16"/>
        </w:rPr>
        <w:t>- wzięcia udziału w całym procesie ewaluacyjnym - w tym uzupełnienie Raportu indywidualnego uczestnika (w</w:t>
      </w:r>
    </w:p>
    <w:p w:rsidR="007D48DB" w:rsidRDefault="00E63BFD">
      <w:pPr>
        <w:widowControl/>
        <w:pBdr>
          <w:top w:val="nil"/>
          <w:left w:val="nil"/>
          <w:bottom w:val="nil"/>
          <w:right w:val="nil"/>
          <w:between w:val="nil"/>
        </w:pBdr>
        <w:spacing w:after="0"/>
        <w:jc w:val="both"/>
        <w:rPr>
          <w:rFonts w:ascii="Verdana" w:eastAsia="Verdana" w:hAnsi="Verdana" w:cs="Verdana"/>
          <w:sz w:val="16"/>
          <w:szCs w:val="16"/>
        </w:rPr>
      </w:pPr>
      <w:r>
        <w:rPr>
          <w:rFonts w:ascii="Verdana" w:eastAsia="Verdana" w:hAnsi="Verdana" w:cs="Verdana"/>
          <w:sz w:val="16"/>
          <w:szCs w:val="16"/>
        </w:rPr>
        <w:t>wyznaczonym przez Koordynatora terminie).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Koordynator dopuszcza usprawiedliwienie nieobecności uczestnika w zajęciach w ramach poszczególnych działań z przyczyn spowodowanych chorobą lub ważnymi sytuacjami losowymi. Uczestnik zobowiązany jest przedstawić pisemne usprawiedliwienie w terminie 7 dni od zaistnienia nieobecności.</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xml:space="preserve"> Uczestnik Projektu zobowiązuje się przestrzegać zasad bezpieczeństwa i stosować się do poleceń opiekunów oraz osób nadzorujących jego praktyki.</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xml:space="preserve"> Uczestnik Projektu zobowiązuje się do jak najlepszego realizowania programu praktyk.</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Uczestnik zobowiązuje się do przestrzegania prawa i prawidłowego zachowywania podczas odbywania praktyk oraz wszystkich aktywności realizowanych podczas trwania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8.</w:t>
      </w:r>
      <w:r>
        <w:rPr>
          <w:rFonts w:ascii="Verdana" w:eastAsia="Verdana" w:hAnsi="Verdana" w:cs="Verdana"/>
          <w:color w:val="000000"/>
          <w:sz w:val="16"/>
          <w:szCs w:val="16"/>
        </w:rPr>
        <w:t xml:space="preserve"> Za ewentualne szkody – zniszczenie sprzętu należącego do osób trzecich lub będących własnością ośrodka noclegowego lub organizacji, w której będą realizowane praktyki, odpowiedzialność materialną ponoszą w sposób solidarny opiekunowie prawni uczestnika (lub w przypadku uczniów pełnoletnich oni sami).</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9.</w:t>
      </w:r>
      <w:r>
        <w:rPr>
          <w:rFonts w:ascii="Verdana" w:eastAsia="Verdana" w:hAnsi="Verdana" w:cs="Verdana"/>
          <w:color w:val="000000"/>
          <w:sz w:val="16"/>
          <w:szCs w:val="16"/>
        </w:rPr>
        <w:t xml:space="preserve"> W przypadku gdy uczestnik podejmie próbę stosowania środków odurzających (narkotyki, alkohol itp.) opiekun wzywa właściwe służby i praktyki zostają przerwane. Uczestnik ponosi wszelkie koszty związane z organizacją działań oraz powrotem do kraju. Wobec takiego uczestnika zostaną wyciągnięte także dalsze konsekwencje (podst. prawna: Krajowy Program Zapobiegania Przestępczości wśród Dzieci i Młodzieży; Rada Ministrów z dnia 13.01.2004; procedury postępowania nauczycieli i metody współpracy z policją w sytuacjach zagrożenia dzieci i młodzieży).</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10.</w:t>
      </w:r>
      <w:r>
        <w:rPr>
          <w:rFonts w:ascii="Verdana" w:eastAsia="Verdana" w:hAnsi="Verdana" w:cs="Verdana"/>
          <w:color w:val="000000"/>
          <w:sz w:val="16"/>
          <w:szCs w:val="16"/>
        </w:rPr>
        <w:t xml:space="preserve"> Opiekunowie prawni zobowiązują się do dostarczenia aktualnych numerów telefonów, które będą aktywne przez cały okres uczestnictwa ucznia w Projekcie.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11.</w:t>
      </w:r>
      <w:r>
        <w:rPr>
          <w:rFonts w:ascii="Verdana" w:eastAsia="Verdana" w:hAnsi="Verdana" w:cs="Verdana"/>
          <w:color w:val="000000"/>
          <w:sz w:val="16"/>
          <w:szCs w:val="16"/>
        </w:rPr>
        <w:t xml:space="preserve"> Opiekunowie prawni oświadczają, że uczeń jest zdrowy w dniu wzięcia udziału w Projekcie.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12</w:t>
      </w:r>
      <w:r>
        <w:rPr>
          <w:rFonts w:ascii="Verdana" w:eastAsia="Verdana" w:hAnsi="Verdana" w:cs="Verdana"/>
          <w:color w:val="000000"/>
          <w:sz w:val="16"/>
          <w:szCs w:val="16"/>
        </w:rPr>
        <w:t>. Uczestnik zobowiązany jest do posiadania dokumentu tożsamości (dowód osobisty lub paszport) umożliwiającego wyjazd zagraniczny na 14 dni przed planowaną datą wyjazdu.</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7</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Działania w związku z pandemią COVID-19</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W przypadku ustanowienia wymogów związanych z wirusem COVID-19 (tj. testy, szczepienia itp.) uczestnik decydujący się na wzięcie udziału w Projekcie, będzie zobowiązany do poddania się wszystkim odgórnym procedurom.</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8</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Skreślenie z listy uczestników i rezygnacja z udziału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Uczestnik Projektu może zostać skreślony z listy w następujących przypadkach:</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naruszenia przez uczestnika postanowień Regulaminu;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rażącego naruszenia porządku organizacyjnego podczas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nieuprawnionej nieobecności podczas praktyk;</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color w:val="000000"/>
          <w:sz w:val="16"/>
          <w:szCs w:val="16"/>
        </w:rPr>
        <w:t>- opuszczenia przez uczestnika bez usprawiedliwienia ponad 10% czasu (godzin) zajęć.</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Uczestnik może zrezygnować z udziału w Projekcie, w ciągu 3 dni od daty otrzymania informacji o zakwalifikowaniu. Rezygnację należy złożyć w formie pisemnej Przewodniczącemu Komisji Rekrutacyjnej. Na powstałe, w ten sposób, wolne miejsce zostanie zakwalifikowana osoba z listy rezerwowej.</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Uczestnik, który rozpocznie udział w Projekcie, może zrezygnować tylko w wyniku ważnych zdarzeń losowych (np. poważna choroba).</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u w:val="single"/>
        </w:rPr>
      </w:pPr>
      <w:r>
        <w:rPr>
          <w:rFonts w:ascii="Verdana" w:eastAsia="Verdana" w:hAnsi="Verdana" w:cs="Verdana"/>
          <w:b/>
          <w:color w:val="000000"/>
          <w:sz w:val="16"/>
          <w:szCs w:val="16"/>
        </w:rPr>
        <w:t>4.</w:t>
      </w:r>
      <w:r>
        <w:rPr>
          <w:rFonts w:ascii="Verdana" w:eastAsia="Verdana" w:hAnsi="Verdana" w:cs="Verdana"/>
          <w:color w:val="000000"/>
          <w:sz w:val="16"/>
          <w:szCs w:val="16"/>
          <w:u w:val="single"/>
        </w:rPr>
        <w:t xml:space="preserve"> W przypadku rezygnacji uczestnika bez uzasadnienia lub skreślenia z listy, zobowiązany jest on pokryć </w:t>
      </w:r>
      <w:r>
        <w:rPr>
          <w:rFonts w:ascii="Verdana" w:eastAsia="Verdana" w:hAnsi="Verdana" w:cs="Verdana"/>
          <w:b/>
          <w:color w:val="000000"/>
          <w:sz w:val="16"/>
          <w:szCs w:val="16"/>
          <w:u w:val="single"/>
        </w:rPr>
        <w:t>wszystkie koszty powstałe w związku z jego uczestnictwem do czasu rezygnacji lub skreślenia z listy</w:t>
      </w:r>
      <w:r>
        <w:rPr>
          <w:rFonts w:ascii="Verdana" w:eastAsia="Verdana" w:hAnsi="Verdana" w:cs="Verdana"/>
          <w:color w:val="000000"/>
          <w:sz w:val="16"/>
          <w:szCs w:val="16"/>
          <w:u w:val="single"/>
        </w:rPr>
        <w:t>, tj. koszty procesu rekrutacyjnego, koszty szkoleń, transportu czy organizacji praktyk.</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9</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Przetwarzanie danych osobowych</w:t>
      </w:r>
    </w:p>
    <w:p w:rsidR="00025031" w:rsidRPr="001A741B" w:rsidRDefault="00E63BFD" w:rsidP="00025031">
      <w:pPr>
        <w:widowControl/>
        <w:spacing w:after="0"/>
        <w:ind w:left="-2" w:hanging="2"/>
        <w:jc w:val="both"/>
        <w:rPr>
          <w:rFonts w:ascii="Verdana" w:eastAsia="Verdana" w:hAnsi="Verdana" w:cs="Verdana"/>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Administratorem Pani/Pana danych osobowych jest </w:t>
      </w:r>
      <w:r w:rsidR="00742C6B" w:rsidRPr="00742C6B">
        <w:rPr>
          <w:rFonts w:ascii="Verdana" w:eastAsia="Verdana" w:hAnsi="Verdana" w:cs="Verdana"/>
          <w:sz w:val="16"/>
          <w:szCs w:val="16"/>
        </w:rPr>
        <w:t xml:space="preserve">Zespół Szkół Ekonomiczno-Administracyjnych w Kole </w:t>
      </w:r>
      <w:r w:rsidRPr="00742C6B">
        <w:rPr>
          <w:rFonts w:ascii="Verdana" w:eastAsia="Verdana" w:hAnsi="Verdana" w:cs="Verdana"/>
          <w:sz w:val="16"/>
          <w:szCs w:val="16"/>
        </w:rPr>
        <w:t xml:space="preserve">przy </w:t>
      </w:r>
      <w:r w:rsidR="00025031">
        <w:rPr>
          <w:rFonts w:ascii="Verdana" w:eastAsia="Verdana" w:hAnsi="Verdana" w:cs="Verdana"/>
          <w:sz w:val="16"/>
          <w:szCs w:val="16"/>
        </w:rPr>
        <w:t>ul. Sienkiewicza 1 , 62-600 Koło,</w:t>
      </w:r>
      <w:r w:rsidR="00025031" w:rsidRPr="001A741B">
        <w:rPr>
          <w:rFonts w:ascii="Verdana" w:eastAsia="Verdana" w:hAnsi="Verdana" w:cs="Verdana"/>
          <w:sz w:val="16"/>
          <w:szCs w:val="16"/>
        </w:rPr>
        <w:t xml:space="preserve"> www.ekonomikkolo.pl, sekretariat@ekonomikkolo.pl</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color w:val="000000"/>
          <w:sz w:val="16"/>
          <w:szCs w:val="16"/>
        </w:rPr>
        <w:t xml:space="preserve"> osobowe przetwarzane będą w celu realizacji Projektu oraz wymogów nałożonych na beneficjenta w związku z jego wykonaniem, tj. potwierdzenia kwalifikowalności wydatków, udzielenia wsparcia, monitoringu, ewaluacji, kontroli, audytu i sprawozdawczości oraz działań informacyjno-promocyjnych w ramach Programu FERS.</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lastRenderedPageBreak/>
        <w:t>3</w:t>
      </w:r>
      <w:r>
        <w:rPr>
          <w:rFonts w:ascii="Verdana" w:eastAsia="Verdana" w:hAnsi="Verdana" w:cs="Verdana"/>
          <w:color w:val="000000"/>
          <w:sz w:val="16"/>
          <w:szCs w:val="16"/>
        </w:rPr>
        <w:t>. Pani/Pana dane będą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Podanie przez Panią/Pana danych osobowych jest dobrowolne, ale jest warunkiem koniecznym do przystąpienia i udziału w Projekcie.</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5</w:t>
      </w:r>
      <w:r>
        <w:rPr>
          <w:rFonts w:ascii="Verdana" w:eastAsia="Verdana" w:hAnsi="Verdana" w:cs="Verdana"/>
          <w:color w:val="000000"/>
          <w:sz w:val="16"/>
          <w:szCs w:val="16"/>
        </w:rPr>
        <w:t>. Pani/Pana dane osobowe będą przechowywane przez okres 5 lat liczonych od daty zakończenia realizacji umowy finansowej podpisanej przez szkołę z Narodową Agencją.</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6</w:t>
      </w:r>
      <w:r>
        <w:rPr>
          <w:rFonts w:ascii="Verdana" w:eastAsia="Verdana" w:hAnsi="Verdana" w:cs="Verdana"/>
          <w:color w:val="000000"/>
          <w:sz w:val="16"/>
          <w:szCs w:val="16"/>
        </w:rPr>
        <w:t>. Pani/Pana dane osobowe przekażemy do firmy Jarosław Dudek oraz podmiotom krajowym zaangażowanym w realizację Projektu (w szczególności: podmioty prowadzące działalność gospodarczą w branży ubezpieczeniowej, biura podróży), FRSE, Komisji Europejskiej, a także zagranicznym organizacjom partnerskim (organizacje pośredniczące, partnerzy zagraniczni, potencjalne firmy przyjmujące).</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7</w:t>
      </w:r>
      <w:r>
        <w:rPr>
          <w:rFonts w:ascii="Verdana" w:eastAsia="Verdana" w:hAnsi="Verdana" w:cs="Verdana"/>
          <w:color w:val="000000"/>
          <w:sz w:val="16"/>
          <w:szCs w:val="16"/>
        </w:rPr>
        <w:t xml:space="preserve">. W każdym czasie może Pani/Pan cofnąć zgodę, kontaktując się z nami pod adresem e-mail </w:t>
      </w:r>
      <w:r w:rsidR="005631C3">
        <w:rPr>
          <w:rFonts w:ascii="Verdana" w:eastAsia="Verdana" w:hAnsi="Verdana" w:cs="Verdana"/>
          <w:sz w:val="16"/>
          <w:szCs w:val="16"/>
        </w:rPr>
        <w:t>kierownik</w:t>
      </w:r>
      <w:r w:rsidR="005631C3" w:rsidRPr="005631C3">
        <w:rPr>
          <w:rFonts w:ascii="Verdana" w:eastAsia="Verdana" w:hAnsi="Verdana" w:cs="Verdana"/>
          <w:sz w:val="16"/>
          <w:szCs w:val="16"/>
        </w:rPr>
        <w:t>@ekonomikkolo.pl</w:t>
      </w:r>
      <w:r>
        <w:rPr>
          <w:rFonts w:ascii="Verdana" w:eastAsia="Verdana" w:hAnsi="Verdana" w:cs="Verdana"/>
          <w:color w:val="000000"/>
          <w:sz w:val="16"/>
          <w:szCs w:val="16"/>
        </w:rPr>
        <w:t>. Cofnięcie zgody pozostaje bez wpływu na zgodność z prawem przetwarzania, którego dokonano na podstawie zgody przed jej cofnięciem.</w:t>
      </w:r>
    </w:p>
    <w:p w:rsidR="007D48DB" w:rsidRDefault="00E63BFD">
      <w:pPr>
        <w:widowControl/>
        <w:spacing w:after="0"/>
        <w:ind w:left="-2" w:hanging="2"/>
        <w:jc w:val="both"/>
        <w:rPr>
          <w:rFonts w:ascii="Verdana" w:eastAsia="Verdana" w:hAnsi="Verdana" w:cs="Verdana"/>
          <w:color w:val="000000"/>
          <w:sz w:val="16"/>
          <w:szCs w:val="16"/>
        </w:rPr>
      </w:pPr>
      <w:r>
        <w:rPr>
          <w:rFonts w:ascii="Verdana" w:eastAsia="Verdana" w:hAnsi="Verdana" w:cs="Verdana"/>
          <w:b/>
          <w:color w:val="000000"/>
          <w:sz w:val="16"/>
          <w:szCs w:val="16"/>
        </w:rPr>
        <w:t>8</w:t>
      </w:r>
      <w:r>
        <w:rPr>
          <w:rFonts w:ascii="Verdana" w:eastAsia="Verdana" w:hAnsi="Verdana" w:cs="Verdana"/>
          <w:color w:val="000000"/>
          <w:sz w:val="16"/>
          <w:szCs w:val="16"/>
        </w:rPr>
        <w:t>. Ma Pani/Pan prawo dostępu do swoich danych, w tym uzyskania ich kopii, sprostowania danych oraz uzupełnienia.</w:t>
      </w:r>
    </w:p>
    <w:p w:rsidR="005631C3" w:rsidRDefault="00E63BFD" w:rsidP="005631C3">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b/>
          <w:color w:val="000000"/>
          <w:sz w:val="16"/>
          <w:szCs w:val="16"/>
        </w:rPr>
        <w:t>9</w:t>
      </w:r>
      <w:r>
        <w:rPr>
          <w:rFonts w:ascii="Verdana" w:eastAsia="Verdana" w:hAnsi="Verdana" w:cs="Verdana"/>
          <w:color w:val="000000"/>
          <w:sz w:val="16"/>
          <w:szCs w:val="16"/>
        </w:rPr>
        <w:t>. W razie pytań może Pani/Pan skontaktować się z naszym Inspektorem Oc</w:t>
      </w:r>
      <w:r w:rsidR="005631C3">
        <w:rPr>
          <w:rFonts w:ascii="Verdana" w:eastAsia="Verdana" w:hAnsi="Verdana" w:cs="Verdana"/>
          <w:color w:val="000000"/>
          <w:sz w:val="16"/>
          <w:szCs w:val="16"/>
        </w:rPr>
        <w:t xml:space="preserve">hrony Danych pod adresem e-mail </w:t>
      </w:r>
      <w:r w:rsidR="005631C3" w:rsidRPr="00AB3A12">
        <w:rPr>
          <w:rFonts w:ascii="Verdana" w:eastAsia="Verdana" w:hAnsi="Verdana" w:cs="Verdana"/>
          <w:sz w:val="16"/>
          <w:szCs w:val="16"/>
        </w:rPr>
        <w:t>inspektor@osdidk.pl</w:t>
      </w:r>
    </w:p>
    <w:p w:rsidR="007D48DB" w:rsidRDefault="007D48DB">
      <w:pPr>
        <w:widowControl/>
        <w:pBdr>
          <w:top w:val="nil"/>
          <w:left w:val="nil"/>
          <w:bottom w:val="nil"/>
          <w:right w:val="nil"/>
          <w:between w:val="nil"/>
        </w:pBdr>
        <w:spacing w:after="0"/>
        <w:rPr>
          <w:rFonts w:ascii="Verdana" w:eastAsia="Verdana" w:hAnsi="Verdana" w:cs="Verdana"/>
          <w:color w:val="FF0000"/>
          <w:sz w:val="16"/>
          <w:szCs w:val="16"/>
        </w:rPr>
      </w:pPr>
    </w:p>
    <w:p w:rsidR="007D48DB" w:rsidRDefault="00E63BFD">
      <w:pPr>
        <w:widowControl/>
        <w:pBdr>
          <w:top w:val="nil"/>
          <w:left w:val="nil"/>
          <w:bottom w:val="nil"/>
          <w:right w:val="nil"/>
          <w:between w:val="nil"/>
        </w:pBdr>
        <w:spacing w:after="0"/>
        <w:rPr>
          <w:rFonts w:ascii="Verdana" w:eastAsia="Verdana" w:hAnsi="Verdana" w:cs="Verdana"/>
          <w:sz w:val="16"/>
          <w:szCs w:val="16"/>
        </w:rPr>
      </w:pPr>
      <w:r>
        <w:rPr>
          <w:rFonts w:ascii="Verdana" w:eastAsia="Verdana" w:hAnsi="Verdana" w:cs="Verdana"/>
          <w:b/>
          <w:sz w:val="16"/>
          <w:szCs w:val="16"/>
        </w:rPr>
        <w:t>10.</w:t>
      </w:r>
      <w:r>
        <w:rPr>
          <w:rFonts w:ascii="Verdana" w:eastAsia="Verdana" w:hAnsi="Verdana" w:cs="Verdana"/>
          <w:sz w:val="16"/>
          <w:szCs w:val="16"/>
        </w:rPr>
        <w:t xml:space="preserve"> Oświadczam, że zapoznałam/em się z załącznikiem Załącznik VIII: Klauzule informacyjne dotyczące przetwarzania danych osobowych.</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 10</w:t>
      </w:r>
    </w:p>
    <w:p w:rsidR="007D48DB" w:rsidRDefault="00E63BFD">
      <w:pPr>
        <w:widowControl/>
        <w:pBdr>
          <w:top w:val="nil"/>
          <w:left w:val="nil"/>
          <w:bottom w:val="nil"/>
          <w:right w:val="nil"/>
          <w:between w:val="nil"/>
        </w:pBdr>
        <w:spacing w:after="0"/>
        <w:jc w:val="center"/>
        <w:rPr>
          <w:rFonts w:ascii="Verdana" w:eastAsia="Verdana" w:hAnsi="Verdana" w:cs="Verdana"/>
          <w:b/>
          <w:color w:val="000000"/>
          <w:sz w:val="16"/>
          <w:szCs w:val="16"/>
        </w:rPr>
      </w:pPr>
      <w:r>
        <w:rPr>
          <w:rFonts w:ascii="Verdana" w:eastAsia="Verdana" w:hAnsi="Verdana" w:cs="Verdana"/>
          <w:b/>
          <w:color w:val="000000"/>
          <w:sz w:val="16"/>
          <w:szCs w:val="16"/>
        </w:rPr>
        <w:t>Postanowienia końcowe</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1.</w:t>
      </w:r>
      <w:r>
        <w:rPr>
          <w:rFonts w:ascii="Verdana" w:eastAsia="Verdana" w:hAnsi="Verdana" w:cs="Verdana"/>
          <w:color w:val="000000"/>
          <w:sz w:val="16"/>
          <w:szCs w:val="16"/>
        </w:rPr>
        <w:t xml:space="preserve"> Szkoła zastrzega sobie prawo zmiany regulaminu w sytuacji zmiany wytycznych, warunków realizacji Projektu lub innych dokumentów.</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2.</w:t>
      </w:r>
      <w:r>
        <w:rPr>
          <w:rFonts w:ascii="Verdana" w:eastAsia="Verdana" w:hAnsi="Verdana" w:cs="Verdana"/>
          <w:color w:val="000000"/>
          <w:sz w:val="16"/>
          <w:szCs w:val="16"/>
        </w:rPr>
        <w:t xml:space="preserve"> Podczas realizacji Projektu szkoła może stosować odstępstwa od powyższego regulaminu, jeżeli realizacja przedmiotowych postanowień staje się niemożliwa lub wymaga tego skuteczna realizacja Projektu.</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3.</w:t>
      </w:r>
      <w:r>
        <w:rPr>
          <w:rFonts w:ascii="Verdana" w:eastAsia="Verdana" w:hAnsi="Verdana" w:cs="Verdana"/>
          <w:color w:val="000000"/>
          <w:sz w:val="16"/>
          <w:szCs w:val="16"/>
        </w:rPr>
        <w:t xml:space="preserve"> Aktualna treść regulaminu dostępna jest na stronie internetowej szkoły.</w:t>
      </w:r>
    </w:p>
    <w:p w:rsidR="007D48DB" w:rsidRDefault="00E63BFD">
      <w:pPr>
        <w:widowControl/>
        <w:pBdr>
          <w:top w:val="nil"/>
          <w:left w:val="nil"/>
          <w:bottom w:val="nil"/>
          <w:right w:val="nil"/>
          <w:between w:val="nil"/>
        </w:pBdr>
        <w:spacing w:after="0"/>
        <w:jc w:val="both"/>
        <w:rPr>
          <w:rFonts w:ascii="Verdana" w:eastAsia="Verdana" w:hAnsi="Verdana" w:cs="Verdana"/>
          <w:color w:val="000000"/>
          <w:sz w:val="16"/>
          <w:szCs w:val="16"/>
        </w:rPr>
      </w:pPr>
      <w:r>
        <w:rPr>
          <w:rFonts w:ascii="Verdana" w:eastAsia="Verdana" w:hAnsi="Verdana" w:cs="Verdana"/>
          <w:b/>
          <w:color w:val="000000"/>
          <w:sz w:val="16"/>
          <w:szCs w:val="16"/>
        </w:rPr>
        <w:t>4.</w:t>
      </w:r>
      <w:r>
        <w:rPr>
          <w:rFonts w:ascii="Verdana" w:eastAsia="Verdana" w:hAnsi="Verdana" w:cs="Verdana"/>
          <w:color w:val="000000"/>
          <w:sz w:val="16"/>
          <w:szCs w:val="16"/>
        </w:rPr>
        <w:t xml:space="preserve"> Niniejszy Regulamin obowiązuje od dnia </w:t>
      </w:r>
      <w:r w:rsidR="00025031" w:rsidRPr="00025031">
        <w:rPr>
          <w:rFonts w:ascii="Verdana" w:eastAsia="Verdana" w:hAnsi="Verdana" w:cs="Verdana"/>
          <w:sz w:val="16"/>
          <w:szCs w:val="16"/>
        </w:rPr>
        <w:t>04.11.2024</w:t>
      </w:r>
      <w:r w:rsidR="00025031">
        <w:rPr>
          <w:rFonts w:ascii="Verdana" w:eastAsia="Verdana" w:hAnsi="Verdana" w:cs="Verdana"/>
          <w:sz w:val="16"/>
          <w:szCs w:val="16"/>
        </w:rPr>
        <w:t xml:space="preserve"> r. </w:t>
      </w: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E63BFD">
      <w:pPr>
        <w:widowControl/>
        <w:pBdr>
          <w:top w:val="nil"/>
          <w:left w:val="nil"/>
          <w:bottom w:val="nil"/>
          <w:right w:val="nil"/>
          <w:between w:val="nil"/>
        </w:pBdr>
        <w:spacing w:after="0"/>
        <w:rPr>
          <w:rFonts w:ascii="Verdana" w:eastAsia="Verdana" w:hAnsi="Verdana" w:cs="Verdana"/>
          <w:b/>
          <w:color w:val="000000"/>
          <w:sz w:val="18"/>
          <w:szCs w:val="18"/>
        </w:rPr>
      </w:pPr>
      <w:r>
        <w:rPr>
          <w:rFonts w:ascii="Verdana" w:eastAsia="Verdana" w:hAnsi="Verdana" w:cs="Verdana"/>
          <w:b/>
          <w:color w:val="000000"/>
          <w:sz w:val="18"/>
          <w:szCs w:val="18"/>
        </w:rPr>
        <w:t>Oświadczam, że zapoznałem/am się z treścią Regulaminu uczestnictwa w Projekcie oraz akceptuję zawarte w nim warunki.</w:t>
      </w: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w:t>
      </w: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Miejsce, data             </w:t>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 xml:space="preserve">                                          Podpis uczestnika/uczestniczki</w:t>
      </w: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7D48DB">
      <w:pPr>
        <w:widowControl/>
        <w:pBdr>
          <w:top w:val="nil"/>
          <w:left w:val="nil"/>
          <w:bottom w:val="nil"/>
          <w:right w:val="nil"/>
          <w:between w:val="nil"/>
        </w:pBdr>
        <w:spacing w:after="0"/>
        <w:rPr>
          <w:rFonts w:ascii="Verdana" w:eastAsia="Verdana" w:hAnsi="Verdana" w:cs="Verdana"/>
          <w:color w:val="000000"/>
          <w:sz w:val="16"/>
          <w:szCs w:val="16"/>
        </w:rPr>
      </w:pP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w:t>
      </w:r>
    </w:p>
    <w:p w:rsidR="007D48DB" w:rsidRDefault="00E63BFD">
      <w:pPr>
        <w:widowControl/>
        <w:pBdr>
          <w:top w:val="nil"/>
          <w:left w:val="nil"/>
          <w:bottom w:val="nil"/>
          <w:right w:val="nil"/>
          <w:between w:val="nil"/>
        </w:pBdr>
        <w:spacing w:after="0"/>
        <w:rPr>
          <w:rFonts w:ascii="Verdana" w:eastAsia="Verdana" w:hAnsi="Verdana" w:cs="Verdana"/>
          <w:color w:val="000000"/>
          <w:sz w:val="16"/>
          <w:szCs w:val="16"/>
        </w:rPr>
      </w:pPr>
      <w:r>
        <w:rPr>
          <w:rFonts w:ascii="Verdana" w:eastAsia="Verdana" w:hAnsi="Verdana" w:cs="Verdana"/>
          <w:color w:val="000000"/>
          <w:sz w:val="16"/>
          <w:szCs w:val="16"/>
        </w:rPr>
        <w:t xml:space="preserve">Miejsce, data             </w:t>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r>
      <w:r>
        <w:rPr>
          <w:rFonts w:ascii="Verdana" w:eastAsia="Verdana" w:hAnsi="Verdana" w:cs="Verdana"/>
          <w:color w:val="000000"/>
          <w:sz w:val="16"/>
          <w:szCs w:val="16"/>
        </w:rPr>
        <w:tab/>
        <w:t xml:space="preserve">     </w:t>
      </w:r>
      <w:r>
        <w:rPr>
          <w:rFonts w:ascii="Verdana" w:eastAsia="Verdana" w:hAnsi="Verdana" w:cs="Verdana"/>
          <w:color w:val="000000"/>
          <w:sz w:val="16"/>
          <w:szCs w:val="16"/>
        </w:rPr>
        <w:tab/>
      </w:r>
      <w:r>
        <w:rPr>
          <w:rFonts w:ascii="Verdana" w:eastAsia="Verdana" w:hAnsi="Verdana" w:cs="Verdana"/>
          <w:color w:val="000000"/>
          <w:sz w:val="16"/>
          <w:szCs w:val="16"/>
        </w:rPr>
        <w:tab/>
        <w:t xml:space="preserve">    Podpis opiekuna prawnego</w:t>
      </w:r>
    </w:p>
    <w:sectPr w:rsidR="007D48DB">
      <w:headerReference w:type="default" r:id="rId8"/>
      <w:footerReference w:type="even" r:id="rId9"/>
      <w:footerReference w:type="default" r:id="rId10"/>
      <w:pgSz w:w="11906" w:h="16838"/>
      <w:pgMar w:top="402" w:right="1077" w:bottom="1077" w:left="107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1EE" w:rsidRDefault="000B61EE">
      <w:pPr>
        <w:spacing w:after="0" w:line="240" w:lineRule="auto"/>
      </w:pPr>
      <w:r>
        <w:separator/>
      </w:r>
    </w:p>
  </w:endnote>
  <w:endnote w:type="continuationSeparator" w:id="0">
    <w:p w:rsidR="000B61EE" w:rsidRDefault="000B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DB" w:rsidRDefault="00E63BFD">
    <w:pPr>
      <w:widowControl/>
      <w:pBdr>
        <w:top w:val="nil"/>
        <w:left w:val="nil"/>
        <w:bottom w:val="nil"/>
        <w:right w:val="nil"/>
        <w:between w:val="nil"/>
      </w:pBdr>
      <w:tabs>
        <w:tab w:val="center" w:pos="4536"/>
        <w:tab w:val="right" w:pos="9072"/>
      </w:tabs>
      <w:spacing w:after="0" w:line="240" w:lineRule="auto"/>
      <w:jc w:val="right"/>
      <w:rPr>
        <w:color w:val="000000"/>
      </w:rPr>
    </w:pPr>
    <w:r>
      <w:rPr>
        <w:color w:val="FFFFFF"/>
      </w:rPr>
      <w:fldChar w:fldCharType="begin"/>
    </w:r>
    <w:r>
      <w:rPr>
        <w:color w:val="FFFFFF"/>
      </w:rPr>
      <w:instrText>PAGE</w:instrText>
    </w:r>
    <w:r>
      <w:rPr>
        <w:color w:val="FFFFFF"/>
      </w:rPr>
      <w:fldChar w:fldCharType="end"/>
    </w:r>
    <w:r>
      <w:rPr>
        <w:color w:val="FFFFFF"/>
      </w:rPr>
      <w:t>/7</w:t>
    </w:r>
    <w:r>
      <w:rPr>
        <w:noProof/>
        <w:lang w:eastAsia="pl-PL"/>
      </w:rPr>
      <mc:AlternateContent>
        <mc:Choice Requires="wps">
          <w:drawing>
            <wp:anchor distT="0" distB="0" distL="0" distR="0" simplePos="0" relativeHeight="251658240" behindDoc="1" locked="0" layoutInCell="1" hidden="0" allowOverlap="1">
              <wp:simplePos x="0" y="0"/>
              <wp:positionH relativeFrom="column">
                <wp:posOffset>1155700</wp:posOffset>
              </wp:positionH>
              <wp:positionV relativeFrom="paragraph">
                <wp:posOffset>0</wp:posOffset>
              </wp:positionV>
              <wp:extent cx="3413760" cy="987425"/>
              <wp:effectExtent l="0" t="0" r="0" b="0"/>
              <wp:wrapNone/>
              <wp:docPr id="5" name="Prostokąt 5"/>
              <wp:cNvGraphicFramePr/>
              <a:graphic xmlns:a="http://schemas.openxmlformats.org/drawingml/2006/main">
                <a:graphicData uri="http://schemas.microsoft.com/office/word/2010/wordprocessingShape">
                  <wps:wsp>
                    <wps:cNvSpPr/>
                    <wps:spPr>
                      <a:xfrm>
                        <a:off x="3648645" y="3295813"/>
                        <a:ext cx="3394710" cy="968375"/>
                      </a:xfrm>
                      <a:prstGeom prst="rect">
                        <a:avLst/>
                      </a:prstGeom>
                      <a:noFill/>
                      <a:ln>
                        <a:noFill/>
                      </a:ln>
                    </wps:spPr>
                    <wps:txbx>
                      <w:txbxContent>
                        <w:p w:rsidR="007D48DB" w:rsidRDefault="007D48D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Prostokąt 5" o:spid="_x0000_s1026" style="position:absolute;left:0;text-align:left;margin-left:91pt;margin-top:0;width:268.8pt;height:77.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" filled="f" stroked="f">
              <v:textbox inset="2.53958mm,2.53958mm,2.53958mm,2.53958mm">
                <w:txbxContent>
                  <w:p w:rsidR="007D48DB" w:rsidRDefault="007D48DB">
                    <w:pPr>
                      <w:spacing w:after="0" w:line="240" w:lineRule="auto"/>
                      <w:textDirection w:val="btLr"/>
                    </w:pPr>
                  </w:p>
                </w:txbxContent>
              </v:textbox>
            </v:rect>
          </w:pict>
        </mc:Fallback>
      </mc:AlternateContent>
    </w: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7D48DB">
    <w:pPr>
      <w:widowControl/>
      <w:pBdr>
        <w:top w:val="nil"/>
        <w:left w:val="nil"/>
        <w:bottom w:val="nil"/>
        <w:right w:val="nil"/>
        <w:between w:val="nil"/>
      </w:pBdr>
      <w:tabs>
        <w:tab w:val="center" w:pos="4536"/>
        <w:tab w:val="right" w:pos="9072"/>
      </w:tabs>
      <w:spacing w:after="0" w:line="240" w:lineRule="auto"/>
      <w:rPr>
        <w:color w:val="000000"/>
      </w:rPr>
    </w:pPr>
  </w:p>
  <w:p w:rsidR="007D48DB" w:rsidRDefault="00E63BFD">
    <w:pPr>
      <w:widowControl/>
      <w:pBdr>
        <w:top w:val="nil"/>
        <w:left w:val="nil"/>
        <w:bottom w:val="nil"/>
        <w:right w:val="nil"/>
        <w:between w:val="nil"/>
      </w:pBdr>
      <w:tabs>
        <w:tab w:val="center" w:pos="4536"/>
        <w:tab w:val="right" w:pos="9072"/>
      </w:tabs>
      <w:spacing w:after="0" w:line="240" w:lineRule="auto"/>
      <w:jc w:val="center"/>
      <w:rPr>
        <w:color w:val="000000"/>
      </w:rPr>
    </w:pPr>
    <w:r>
      <w:rPr>
        <w:color w:val="000000"/>
      </w:rPr>
      <w:t>„Projekt finansowany jest ze środków Unii Europejskiej w ramach programu Erasmus+”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DB" w:rsidRDefault="00E63BFD">
    <w:pPr>
      <w:pBdr>
        <w:top w:val="nil"/>
        <w:left w:val="nil"/>
        <w:bottom w:val="nil"/>
        <w:right w:val="nil"/>
        <w:between w:val="nil"/>
      </w:pBdr>
      <w:tabs>
        <w:tab w:val="center" w:pos="4536"/>
        <w:tab w:val="right" w:pos="9072"/>
      </w:tabs>
      <w:spacing w:after="0" w:line="240" w:lineRule="auto"/>
      <w:jc w:val="right"/>
      <w:rPr>
        <w:color w:val="000000"/>
        <w:sz w:val="18"/>
        <w:szCs w:val="18"/>
      </w:rPr>
    </w:pPr>
    <w:r>
      <w:rPr>
        <w:noProof/>
        <w:color w:val="000000"/>
        <w:lang w:eastAsia="pl-PL"/>
      </w:rPr>
      <w:drawing>
        <wp:inline distT="0" distB="0" distL="0" distR="0">
          <wp:extent cx="6187440" cy="7848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87440" cy="784860"/>
                  </a:xfrm>
                  <a:prstGeom prst="rect">
                    <a:avLst/>
                  </a:prstGeom>
                  <a:ln/>
                </pic:spPr>
              </pic:pic>
            </a:graphicData>
          </a:graphic>
        </wp:inline>
      </w:drawing>
    </w:r>
    <w:r>
      <w:rPr>
        <w:color w:val="000000"/>
        <w:sz w:val="18"/>
        <w:szCs w:val="18"/>
      </w:rPr>
      <w:t xml:space="preserve">Strona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D73AB7">
      <w:rPr>
        <w:b/>
        <w:noProof/>
        <w:color w:val="000000"/>
        <w:sz w:val="20"/>
        <w:szCs w:val="20"/>
      </w:rPr>
      <w:t>1</w:t>
    </w:r>
    <w:r>
      <w:rPr>
        <w:b/>
        <w:color w:val="000000"/>
        <w:sz w:val="20"/>
        <w:szCs w:val="20"/>
      </w:rPr>
      <w:fldChar w:fldCharType="end"/>
    </w:r>
    <w:r>
      <w:rPr>
        <w:color w:val="000000"/>
        <w:sz w:val="18"/>
        <w:szCs w:val="18"/>
      </w:rPr>
      <w:t xml:space="preserve"> z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D73AB7">
      <w:rPr>
        <w:b/>
        <w:noProof/>
        <w:color w:val="000000"/>
        <w:sz w:val="20"/>
        <w:szCs w:val="20"/>
      </w:rPr>
      <w:t>4</w:t>
    </w:r>
    <w:r>
      <w:rPr>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1EE" w:rsidRDefault="000B61EE">
      <w:pPr>
        <w:spacing w:after="0" w:line="240" w:lineRule="auto"/>
      </w:pPr>
      <w:r>
        <w:separator/>
      </w:r>
    </w:p>
  </w:footnote>
  <w:footnote w:type="continuationSeparator" w:id="0">
    <w:p w:rsidR="000B61EE" w:rsidRDefault="000B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DB" w:rsidRDefault="007D48DB">
    <w:pPr>
      <w:pBdr>
        <w:top w:val="nil"/>
        <w:left w:val="nil"/>
        <w:bottom w:val="nil"/>
        <w:right w:val="nil"/>
        <w:between w:val="nil"/>
      </w:pBdr>
      <w:tabs>
        <w:tab w:val="center" w:pos="4536"/>
        <w:tab w:val="right" w:pos="9072"/>
      </w:tabs>
      <w:spacing w:after="0" w:line="240" w:lineRule="auto"/>
      <w:rPr>
        <w:i/>
        <w:color w:val="595959"/>
      </w:rPr>
    </w:pPr>
  </w:p>
  <w:p w:rsidR="007D48DB" w:rsidRDefault="007D48DB">
    <w:pPr>
      <w:tabs>
        <w:tab w:val="center" w:pos="5103"/>
      </w:tabs>
      <w:jc w:val="center"/>
      <w:rPr>
        <w:color w:val="59595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95C15"/>
    <w:multiLevelType w:val="multilevel"/>
    <w:tmpl w:val="C87A7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DB"/>
    <w:rsid w:val="00015BBC"/>
    <w:rsid w:val="00025031"/>
    <w:rsid w:val="000B1387"/>
    <w:rsid w:val="000B61EE"/>
    <w:rsid w:val="000C610B"/>
    <w:rsid w:val="00202E6B"/>
    <w:rsid w:val="00215911"/>
    <w:rsid w:val="003D5B7F"/>
    <w:rsid w:val="003E49FC"/>
    <w:rsid w:val="00424906"/>
    <w:rsid w:val="004B676D"/>
    <w:rsid w:val="005631C3"/>
    <w:rsid w:val="00742C6B"/>
    <w:rsid w:val="007D48DB"/>
    <w:rsid w:val="00826B4D"/>
    <w:rsid w:val="009F2227"/>
    <w:rsid w:val="00A05D24"/>
    <w:rsid w:val="00A11FF6"/>
    <w:rsid w:val="00D73AB7"/>
    <w:rsid w:val="00E63BFD"/>
    <w:rsid w:val="00F07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8766"/>
  <w15:docId w15:val="{C51DCE8D-9505-4651-BA7C-65008DF6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autoSpaceDN w:val="0"/>
      <w:textAlignment w:val="baseline"/>
    </w:pPr>
    <w:rPr>
      <w:kern w:val="3"/>
      <w:lang w:eastAsia="en-US"/>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pPr>
      <w:suppressAutoHyphens/>
      <w:autoSpaceDN w:val="0"/>
      <w:textAlignment w:val="baseline"/>
    </w:pPr>
    <w:rPr>
      <w:kern w:val="3"/>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semiHidden/>
    <w:rPr>
      <w:rFonts w:cs="Lucida Sans"/>
    </w:rPr>
  </w:style>
  <w:style w:type="paragraph" w:customStyle="1" w:styleId="Legenda1">
    <w:name w:val="Legenda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kapitzlist">
    <w:name w:val="List Paragraph"/>
    <w:basedOn w:val="Standard"/>
    <w:qFormat/>
    <w:pPr>
      <w:ind w:left="720"/>
    </w:pPr>
  </w:style>
  <w:style w:type="paragraph" w:customStyle="1" w:styleId="Nagwek10">
    <w:name w:val="Nagłówek1"/>
    <w:basedOn w:val="Standard"/>
    <w:pPr>
      <w:suppressLineNumbers/>
      <w:tabs>
        <w:tab w:val="center" w:pos="4536"/>
        <w:tab w:val="right" w:pos="9072"/>
      </w:tabs>
      <w:spacing w:after="0" w:line="240" w:lineRule="auto"/>
    </w:pPr>
  </w:style>
  <w:style w:type="paragraph" w:customStyle="1" w:styleId="Stopka1">
    <w:name w:val="Stopka1"/>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dymkaZnak">
    <w:name w:val="Tekst dymka Znak"/>
    <w:rPr>
      <w:rFonts w:ascii="Tahoma" w:hAnsi="Tahoma" w:cs="Tahoma"/>
      <w:sz w:val="16"/>
      <w:szCs w:val="16"/>
    </w:rPr>
  </w:style>
  <w:style w:type="character" w:customStyle="1" w:styleId="ListLabel1">
    <w:name w:val="ListLabel 1"/>
    <w:rPr>
      <w:rFonts w:eastAsia="Times New Roman" w:cs="Calibri"/>
      <w:b w:val="0"/>
    </w:rPr>
  </w:style>
  <w:style w:type="character" w:customStyle="1" w:styleId="ListLabel2">
    <w:name w:val="ListLabel 2"/>
    <w:rPr>
      <w:color w:val="00000A"/>
    </w:rPr>
  </w:style>
  <w:style w:type="character" w:customStyle="1" w:styleId="ListLabel3">
    <w:name w:val="ListLabel 3"/>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uiPriority w:val="99"/>
    <w:pPr>
      <w:tabs>
        <w:tab w:val="center" w:pos="4536"/>
        <w:tab w:val="right" w:pos="9072"/>
      </w:tabs>
      <w:spacing w:after="0" w:line="240" w:lineRule="auto"/>
    </w:pPr>
  </w:style>
  <w:style w:type="character" w:customStyle="1" w:styleId="NagwekZnak1">
    <w:name w:val="Nagłówek Znak1"/>
    <w:basedOn w:val="Domylnaczcionkaakapitu"/>
  </w:style>
  <w:style w:type="paragraph" w:styleId="Stopka">
    <w:name w:val="footer"/>
    <w:basedOn w:val="Normalny"/>
    <w:semiHidden/>
    <w:pPr>
      <w:tabs>
        <w:tab w:val="center" w:pos="4536"/>
        <w:tab w:val="right" w:pos="9072"/>
      </w:tabs>
      <w:spacing w:after="0" w:line="240" w:lineRule="auto"/>
    </w:pPr>
  </w:style>
  <w:style w:type="character" w:customStyle="1" w:styleId="StopkaZnak1">
    <w:name w:val="Stopka Znak1"/>
    <w:basedOn w:val="Domylnaczcionkaakapitu"/>
  </w:style>
  <w:style w:type="character" w:styleId="Pogrubienie">
    <w:name w:val="Strong"/>
    <w:uiPriority w:val="22"/>
    <w:qFormat/>
    <w:rsid w:val="00650F03"/>
    <w:rPr>
      <w:b/>
      <w:bCs/>
    </w:rPr>
  </w:style>
  <w:style w:type="paragraph" w:styleId="Bezodstpw">
    <w:name w:val="No Spacing"/>
    <w:uiPriority w:val="1"/>
    <w:qFormat/>
    <w:rsid w:val="005929B0"/>
    <w:rPr>
      <w:rFonts w:cs="Times New Roman"/>
      <w:lang w:eastAsia="en-US"/>
    </w:rPr>
  </w:style>
  <w:style w:type="paragraph" w:styleId="NormalnyWeb">
    <w:name w:val="Normal (Web)"/>
    <w:basedOn w:val="Normalny"/>
    <w:uiPriority w:val="99"/>
    <w:unhideWhenUsed/>
    <w:rsid w:val="00A168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styleId="Hipercze">
    <w:name w:val="Hyperlink"/>
    <w:uiPriority w:val="99"/>
    <w:unhideWhenUsed/>
    <w:rsid w:val="00427795"/>
    <w:rPr>
      <w:color w:val="0563C1"/>
      <w:u w:val="single"/>
    </w:rPr>
  </w:style>
  <w:style w:type="paragraph" w:customStyle="1" w:styleId="Default">
    <w:name w:val="Default"/>
    <w:rsid w:val="009F5063"/>
    <w:pPr>
      <w:autoSpaceDE w:val="0"/>
      <w:autoSpaceDN w:val="0"/>
      <w:adjustRightInd w:val="0"/>
    </w:pPr>
    <w:rPr>
      <w:color w:val="000000"/>
      <w:sz w:val="24"/>
      <w:szCs w:val="24"/>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6kbI5O89ZDNIlyXwLFxFOS3kA==">CgMxLjAyCGguZ2pkZ3hzOAByITFUOHJ4UW1zTUlCQk56c0hBTTk0VlloMjVXYXBQVE1sQw==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2276</Words>
  <Characters>13657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Nauczyciel</cp:lastModifiedBy>
  <cp:revision>6</cp:revision>
  <dcterms:created xsi:type="dcterms:W3CDTF">2024-10-22T10:31:00Z</dcterms:created>
  <dcterms:modified xsi:type="dcterms:W3CDTF">2024-10-31T09:30:00Z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Rycho444</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